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2B531" w14:textId="77777777" w:rsidR="000626AE" w:rsidRPr="00366A20" w:rsidRDefault="000626AE" w:rsidP="006F6F91">
      <w:pPr>
        <w:pStyle w:val="a6"/>
        <w:spacing w:before="120" w:after="120"/>
        <w:rPr>
          <w:b/>
          <w:szCs w:val="28"/>
        </w:rPr>
      </w:pPr>
      <w:r w:rsidRPr="00366A20">
        <w:rPr>
          <w:b/>
          <w:szCs w:val="28"/>
        </w:rPr>
        <w:t>РІШЕННЯ</w:t>
      </w:r>
    </w:p>
    <w:p w14:paraId="7E7DE633" w14:textId="77777777" w:rsidR="006F6F91" w:rsidRPr="00366A20" w:rsidRDefault="001B1EA5" w:rsidP="006F6F91">
      <w:pPr>
        <w:spacing w:line="276" w:lineRule="auto"/>
        <w:jc w:val="center"/>
        <w:rPr>
          <w:sz w:val="28"/>
          <w:szCs w:val="28"/>
        </w:rPr>
      </w:pPr>
      <w:r w:rsidRPr="00366A20">
        <w:rPr>
          <w:sz w:val="28"/>
          <w:szCs w:val="28"/>
        </w:rPr>
        <w:t>в</w:t>
      </w:r>
      <w:r w:rsidR="000626AE" w:rsidRPr="00366A20">
        <w:rPr>
          <w:sz w:val="28"/>
          <w:szCs w:val="28"/>
        </w:rPr>
        <w:t>ченої ради Дніпро</w:t>
      </w:r>
      <w:r w:rsidR="006F6F91" w:rsidRPr="00366A20">
        <w:rPr>
          <w:sz w:val="28"/>
          <w:szCs w:val="28"/>
        </w:rPr>
        <w:t>в</w:t>
      </w:r>
      <w:r w:rsidR="000626AE" w:rsidRPr="00366A20">
        <w:rPr>
          <w:sz w:val="28"/>
          <w:szCs w:val="28"/>
        </w:rPr>
        <w:t>ського національного університету</w:t>
      </w:r>
      <w:r w:rsidR="006F6F91" w:rsidRPr="00366A20">
        <w:rPr>
          <w:sz w:val="28"/>
          <w:szCs w:val="28"/>
        </w:rPr>
        <w:t xml:space="preserve"> </w:t>
      </w:r>
      <w:r w:rsidR="000626AE" w:rsidRPr="00366A20">
        <w:rPr>
          <w:sz w:val="28"/>
          <w:szCs w:val="28"/>
        </w:rPr>
        <w:t xml:space="preserve">імені Олеся Гончара </w:t>
      </w:r>
    </w:p>
    <w:p w14:paraId="3EF524B8" w14:textId="549FEE15" w:rsidR="000626AE" w:rsidRPr="00366A20" w:rsidRDefault="000626AE" w:rsidP="006F6F91">
      <w:pPr>
        <w:spacing w:line="276" w:lineRule="auto"/>
        <w:jc w:val="center"/>
        <w:rPr>
          <w:sz w:val="28"/>
          <w:szCs w:val="28"/>
          <w:lang w:val="ru-RU"/>
        </w:rPr>
      </w:pPr>
      <w:r w:rsidRPr="00366A20">
        <w:rPr>
          <w:sz w:val="28"/>
          <w:szCs w:val="28"/>
        </w:rPr>
        <w:t>від 2</w:t>
      </w:r>
      <w:r w:rsidR="00A32392" w:rsidRPr="00366A20">
        <w:rPr>
          <w:sz w:val="28"/>
          <w:szCs w:val="28"/>
        </w:rPr>
        <w:t>2</w:t>
      </w:r>
      <w:r w:rsidRPr="00366A20">
        <w:rPr>
          <w:sz w:val="28"/>
          <w:szCs w:val="28"/>
        </w:rPr>
        <w:t xml:space="preserve"> </w:t>
      </w:r>
      <w:r w:rsidR="00D711CC" w:rsidRPr="00366A20">
        <w:rPr>
          <w:sz w:val="28"/>
          <w:szCs w:val="28"/>
        </w:rPr>
        <w:t>жовтня</w:t>
      </w:r>
      <w:r w:rsidRPr="00366A20">
        <w:rPr>
          <w:sz w:val="28"/>
          <w:szCs w:val="28"/>
        </w:rPr>
        <w:t xml:space="preserve"> 20</w:t>
      </w:r>
      <w:r w:rsidR="00A32392" w:rsidRPr="00366A20">
        <w:rPr>
          <w:sz w:val="28"/>
          <w:szCs w:val="28"/>
        </w:rPr>
        <w:t>20</w:t>
      </w:r>
      <w:r w:rsidRPr="00366A20">
        <w:rPr>
          <w:sz w:val="28"/>
          <w:szCs w:val="28"/>
        </w:rPr>
        <w:t xml:space="preserve"> р</w:t>
      </w:r>
      <w:r w:rsidR="00D711CC" w:rsidRPr="00366A20">
        <w:rPr>
          <w:sz w:val="28"/>
          <w:szCs w:val="28"/>
        </w:rPr>
        <w:t>оку</w:t>
      </w:r>
      <w:r w:rsidR="0035737E" w:rsidRPr="00366A20">
        <w:rPr>
          <w:sz w:val="28"/>
          <w:szCs w:val="28"/>
          <w:lang w:val="ru-RU"/>
        </w:rPr>
        <w:t xml:space="preserve"> </w:t>
      </w:r>
    </w:p>
    <w:p w14:paraId="5D8E79CA" w14:textId="77777777" w:rsidR="006F6F91" w:rsidRPr="00366A20" w:rsidRDefault="006F6F91" w:rsidP="006F6F91">
      <w:pPr>
        <w:spacing w:line="276" w:lineRule="auto"/>
        <w:jc w:val="center"/>
        <w:rPr>
          <w:sz w:val="28"/>
          <w:szCs w:val="28"/>
        </w:rPr>
      </w:pPr>
      <w:r w:rsidRPr="00366A20">
        <w:rPr>
          <w:sz w:val="28"/>
          <w:szCs w:val="28"/>
        </w:rPr>
        <w:t xml:space="preserve">за результатами доповіді відповідального секретаря приймальної комісії </w:t>
      </w:r>
    </w:p>
    <w:p w14:paraId="3DE31725" w14:textId="31615372" w:rsidR="000626AE" w:rsidRPr="00366A20" w:rsidRDefault="000626AE" w:rsidP="005D5CAF">
      <w:pPr>
        <w:spacing w:after="240" w:line="276" w:lineRule="auto"/>
        <w:jc w:val="center"/>
        <w:rPr>
          <w:sz w:val="28"/>
          <w:szCs w:val="28"/>
        </w:rPr>
      </w:pPr>
      <w:r w:rsidRPr="00366A20">
        <w:rPr>
          <w:sz w:val="28"/>
          <w:szCs w:val="28"/>
        </w:rPr>
        <w:t>«</w:t>
      </w:r>
      <w:r w:rsidR="002D7D99" w:rsidRPr="00366A20">
        <w:rPr>
          <w:sz w:val="28"/>
          <w:szCs w:val="28"/>
        </w:rPr>
        <w:t xml:space="preserve">Про підсумки </w:t>
      </w:r>
      <w:r w:rsidR="00AE4912" w:rsidRPr="00366A20">
        <w:rPr>
          <w:sz w:val="28"/>
          <w:szCs w:val="28"/>
        </w:rPr>
        <w:t>В</w:t>
      </w:r>
      <w:r w:rsidR="002D7D99" w:rsidRPr="00366A20">
        <w:rPr>
          <w:sz w:val="28"/>
          <w:szCs w:val="28"/>
        </w:rPr>
        <w:t>ступної кампанії 20</w:t>
      </w:r>
      <w:r w:rsidR="00AE4912" w:rsidRPr="00366A20">
        <w:rPr>
          <w:sz w:val="28"/>
          <w:szCs w:val="28"/>
        </w:rPr>
        <w:t>20</w:t>
      </w:r>
      <w:r w:rsidR="002D7D99" w:rsidRPr="00366A20">
        <w:rPr>
          <w:sz w:val="28"/>
          <w:szCs w:val="28"/>
        </w:rPr>
        <w:t xml:space="preserve"> року та завдання приймальній комісії на 20</w:t>
      </w:r>
      <w:r w:rsidR="008516A5" w:rsidRPr="00366A20">
        <w:rPr>
          <w:sz w:val="28"/>
          <w:szCs w:val="28"/>
        </w:rPr>
        <w:t>2</w:t>
      </w:r>
      <w:r w:rsidR="00AE4912" w:rsidRPr="00366A20">
        <w:rPr>
          <w:sz w:val="28"/>
          <w:szCs w:val="28"/>
        </w:rPr>
        <w:t>1</w:t>
      </w:r>
      <w:r w:rsidR="002D7D99" w:rsidRPr="00366A20">
        <w:rPr>
          <w:sz w:val="28"/>
          <w:szCs w:val="28"/>
        </w:rPr>
        <w:t xml:space="preserve"> рік</w:t>
      </w:r>
      <w:r w:rsidRPr="00366A20">
        <w:rPr>
          <w:sz w:val="28"/>
          <w:szCs w:val="28"/>
        </w:rPr>
        <w:t>»</w:t>
      </w:r>
    </w:p>
    <w:p w14:paraId="4B04609F" w14:textId="3C7046CA" w:rsidR="00B41BDB" w:rsidRPr="00366A20" w:rsidRDefault="000626AE" w:rsidP="00A957D9">
      <w:pPr>
        <w:spacing w:line="276" w:lineRule="auto"/>
        <w:ind w:firstLine="709"/>
        <w:jc w:val="both"/>
        <w:rPr>
          <w:sz w:val="28"/>
          <w:szCs w:val="28"/>
        </w:rPr>
      </w:pPr>
      <w:r w:rsidRPr="00366A20">
        <w:rPr>
          <w:sz w:val="28"/>
          <w:szCs w:val="28"/>
        </w:rPr>
        <w:t xml:space="preserve">Заслухавши </w:t>
      </w:r>
      <w:r w:rsidR="006F6F91" w:rsidRPr="00366A20">
        <w:rPr>
          <w:sz w:val="28"/>
          <w:szCs w:val="28"/>
        </w:rPr>
        <w:t>й</w:t>
      </w:r>
      <w:r w:rsidRPr="00366A20">
        <w:rPr>
          <w:sz w:val="28"/>
          <w:szCs w:val="28"/>
        </w:rPr>
        <w:t xml:space="preserve"> обговоривши звіт відповідального секретаря приймальної комісії </w:t>
      </w:r>
      <w:r w:rsidR="00B519E7" w:rsidRPr="00366A20">
        <w:rPr>
          <w:sz w:val="28"/>
          <w:szCs w:val="28"/>
        </w:rPr>
        <w:t>у</w:t>
      </w:r>
      <w:r w:rsidR="006F6F91" w:rsidRPr="00366A20">
        <w:rPr>
          <w:sz w:val="28"/>
          <w:szCs w:val="28"/>
        </w:rPr>
        <w:t>ніверситету Дергачова М.П.</w:t>
      </w:r>
      <w:r w:rsidRPr="00366A20">
        <w:rPr>
          <w:sz w:val="28"/>
          <w:szCs w:val="28"/>
        </w:rPr>
        <w:t xml:space="preserve">, </w:t>
      </w:r>
      <w:r w:rsidR="002D7D99" w:rsidRPr="00366A20">
        <w:rPr>
          <w:sz w:val="28"/>
          <w:szCs w:val="28"/>
        </w:rPr>
        <w:t>в</w:t>
      </w:r>
      <w:r w:rsidRPr="00366A20">
        <w:rPr>
          <w:sz w:val="28"/>
          <w:szCs w:val="28"/>
        </w:rPr>
        <w:t>чена рада констатує, щ</w:t>
      </w:r>
      <w:bookmarkStart w:id="0" w:name="_GoBack"/>
      <w:bookmarkEnd w:id="0"/>
      <w:r w:rsidRPr="00366A20">
        <w:rPr>
          <w:sz w:val="28"/>
          <w:szCs w:val="28"/>
        </w:rPr>
        <w:t xml:space="preserve">о </w:t>
      </w:r>
      <w:r w:rsidR="002D7D99" w:rsidRPr="00366A20">
        <w:rPr>
          <w:sz w:val="28"/>
          <w:szCs w:val="28"/>
        </w:rPr>
        <w:t>в</w:t>
      </w:r>
      <w:r w:rsidRPr="00366A20">
        <w:rPr>
          <w:sz w:val="28"/>
          <w:szCs w:val="28"/>
        </w:rPr>
        <w:t xml:space="preserve"> поточному році </w:t>
      </w:r>
      <w:r w:rsidR="00D65A53" w:rsidRPr="00366A20">
        <w:rPr>
          <w:sz w:val="28"/>
          <w:szCs w:val="28"/>
        </w:rPr>
        <w:t xml:space="preserve">приймальна </w:t>
      </w:r>
      <w:r w:rsidRPr="00366A20">
        <w:rPr>
          <w:sz w:val="28"/>
          <w:szCs w:val="28"/>
        </w:rPr>
        <w:t>комісія успішно ви</w:t>
      </w:r>
      <w:r w:rsidR="002D7D99" w:rsidRPr="00366A20">
        <w:rPr>
          <w:sz w:val="28"/>
          <w:szCs w:val="28"/>
        </w:rPr>
        <w:t xml:space="preserve">конала </w:t>
      </w:r>
      <w:r w:rsidRPr="00366A20">
        <w:rPr>
          <w:sz w:val="28"/>
          <w:szCs w:val="28"/>
        </w:rPr>
        <w:t xml:space="preserve">поставлені перед нею завдання та </w:t>
      </w:r>
      <w:r w:rsidR="00885EB7" w:rsidRPr="00366A20">
        <w:rPr>
          <w:sz w:val="28"/>
          <w:szCs w:val="28"/>
        </w:rPr>
        <w:t xml:space="preserve">належним чином </w:t>
      </w:r>
      <w:r w:rsidRPr="00366A20">
        <w:rPr>
          <w:sz w:val="28"/>
          <w:szCs w:val="28"/>
        </w:rPr>
        <w:t xml:space="preserve">забезпечила набір </w:t>
      </w:r>
      <w:r w:rsidR="005D5CAF" w:rsidRPr="00366A20">
        <w:rPr>
          <w:sz w:val="28"/>
          <w:szCs w:val="28"/>
        </w:rPr>
        <w:t>вступників</w:t>
      </w:r>
      <w:r w:rsidRPr="00366A20">
        <w:rPr>
          <w:sz w:val="28"/>
          <w:szCs w:val="28"/>
        </w:rPr>
        <w:t xml:space="preserve"> до університету у 20</w:t>
      </w:r>
      <w:r w:rsidR="00E9737B">
        <w:rPr>
          <w:sz w:val="28"/>
          <w:szCs w:val="28"/>
        </w:rPr>
        <w:t>20</w:t>
      </w:r>
      <w:r w:rsidRPr="00366A20">
        <w:rPr>
          <w:sz w:val="28"/>
          <w:szCs w:val="28"/>
        </w:rPr>
        <w:t xml:space="preserve"> році.</w:t>
      </w:r>
      <w:r w:rsidR="00B519E7" w:rsidRPr="00366A20">
        <w:rPr>
          <w:sz w:val="28"/>
          <w:szCs w:val="28"/>
        </w:rPr>
        <w:t xml:space="preserve"> </w:t>
      </w:r>
      <w:r w:rsidR="00B41BDB" w:rsidRPr="00366A20">
        <w:rPr>
          <w:sz w:val="28"/>
          <w:szCs w:val="28"/>
        </w:rPr>
        <w:t xml:space="preserve">Державне замовлення на навчання за освітніми ступенями бакалавра та магістра виконане в повному обсязі. </w:t>
      </w:r>
      <w:r w:rsidR="007423EC" w:rsidRPr="00366A20">
        <w:rPr>
          <w:sz w:val="28"/>
          <w:szCs w:val="28"/>
        </w:rPr>
        <w:t xml:space="preserve">У </w:t>
      </w:r>
      <w:r w:rsidR="00BC5EF8" w:rsidRPr="00366A20">
        <w:rPr>
          <w:sz w:val="28"/>
          <w:szCs w:val="28"/>
        </w:rPr>
        <w:t>20</w:t>
      </w:r>
      <w:r w:rsidR="00E9737B">
        <w:rPr>
          <w:sz w:val="28"/>
          <w:szCs w:val="28"/>
        </w:rPr>
        <w:t>20</w:t>
      </w:r>
      <w:r w:rsidR="00BC5EF8" w:rsidRPr="00366A20">
        <w:rPr>
          <w:sz w:val="28"/>
          <w:szCs w:val="28"/>
        </w:rPr>
        <w:t xml:space="preserve"> ро</w:t>
      </w:r>
      <w:r w:rsidR="007423EC" w:rsidRPr="00366A20">
        <w:rPr>
          <w:sz w:val="28"/>
          <w:szCs w:val="28"/>
        </w:rPr>
        <w:t>ці</w:t>
      </w:r>
      <w:r w:rsidR="00BC5EF8" w:rsidRPr="00366A20">
        <w:rPr>
          <w:sz w:val="28"/>
          <w:szCs w:val="28"/>
        </w:rPr>
        <w:t xml:space="preserve"> </w:t>
      </w:r>
      <w:r w:rsidR="009146FF" w:rsidRPr="00366A20">
        <w:rPr>
          <w:sz w:val="28"/>
          <w:szCs w:val="28"/>
        </w:rPr>
        <w:t xml:space="preserve">до університету </w:t>
      </w:r>
      <w:r w:rsidR="008B50BA" w:rsidRPr="00366A20">
        <w:rPr>
          <w:sz w:val="28"/>
          <w:szCs w:val="28"/>
        </w:rPr>
        <w:t xml:space="preserve">за усіма формами здобуття освіти </w:t>
      </w:r>
      <w:r w:rsidR="002F0988" w:rsidRPr="00366A20">
        <w:rPr>
          <w:sz w:val="28"/>
          <w:szCs w:val="28"/>
        </w:rPr>
        <w:t xml:space="preserve">зараховано </w:t>
      </w:r>
      <w:r w:rsidR="00CD4790">
        <w:rPr>
          <w:sz w:val="28"/>
          <w:szCs w:val="28"/>
        </w:rPr>
        <w:t>27</w:t>
      </w:r>
      <w:r w:rsidR="000E15A9">
        <w:rPr>
          <w:sz w:val="28"/>
          <w:szCs w:val="28"/>
        </w:rPr>
        <w:t>55</w:t>
      </w:r>
      <w:r w:rsidR="00FC5175" w:rsidRPr="00366A20">
        <w:rPr>
          <w:sz w:val="28"/>
          <w:szCs w:val="28"/>
        </w:rPr>
        <w:t xml:space="preserve"> ос</w:t>
      </w:r>
      <w:r w:rsidR="000E15A9">
        <w:rPr>
          <w:sz w:val="28"/>
          <w:szCs w:val="28"/>
        </w:rPr>
        <w:t>і</w:t>
      </w:r>
      <w:r w:rsidR="00FC5175" w:rsidRPr="00366A20">
        <w:rPr>
          <w:sz w:val="28"/>
          <w:szCs w:val="28"/>
        </w:rPr>
        <w:t>б</w:t>
      </w:r>
      <w:r w:rsidR="00CB3818" w:rsidRPr="00366A20">
        <w:rPr>
          <w:sz w:val="28"/>
          <w:szCs w:val="28"/>
        </w:rPr>
        <w:t xml:space="preserve">, </w:t>
      </w:r>
      <w:r w:rsidR="008B50BA">
        <w:rPr>
          <w:sz w:val="28"/>
          <w:szCs w:val="28"/>
        </w:rPr>
        <w:t xml:space="preserve">у </w:t>
      </w:r>
      <w:proofErr w:type="spellStart"/>
      <w:r w:rsidR="008B50BA">
        <w:rPr>
          <w:sz w:val="28"/>
          <w:szCs w:val="28"/>
        </w:rPr>
        <w:t>т.ч</w:t>
      </w:r>
      <w:proofErr w:type="spellEnd"/>
      <w:r w:rsidR="008B50BA">
        <w:rPr>
          <w:sz w:val="28"/>
          <w:szCs w:val="28"/>
        </w:rPr>
        <w:t>.</w:t>
      </w:r>
      <w:r w:rsidR="00B0138E" w:rsidRPr="00366A20">
        <w:rPr>
          <w:sz w:val="28"/>
          <w:szCs w:val="28"/>
        </w:rPr>
        <w:t>,</w:t>
      </w:r>
      <w:r w:rsidR="00CB3818" w:rsidRPr="00366A20">
        <w:rPr>
          <w:sz w:val="28"/>
          <w:szCs w:val="28"/>
        </w:rPr>
        <w:t xml:space="preserve"> </w:t>
      </w:r>
      <w:r w:rsidR="009F6BB7">
        <w:rPr>
          <w:sz w:val="28"/>
          <w:szCs w:val="28"/>
        </w:rPr>
        <w:t>998</w:t>
      </w:r>
      <w:r w:rsidR="00863218" w:rsidRPr="00366A20">
        <w:rPr>
          <w:sz w:val="28"/>
          <w:szCs w:val="28"/>
        </w:rPr>
        <w:t xml:space="preserve"> осіб – </w:t>
      </w:r>
      <w:r w:rsidR="002F0988" w:rsidRPr="00366A20">
        <w:rPr>
          <w:sz w:val="28"/>
          <w:szCs w:val="28"/>
        </w:rPr>
        <w:t>на</w:t>
      </w:r>
      <w:r w:rsidR="0089446A" w:rsidRPr="00366A20">
        <w:rPr>
          <w:sz w:val="28"/>
          <w:szCs w:val="28"/>
        </w:rPr>
        <w:t xml:space="preserve"> </w:t>
      </w:r>
      <w:r w:rsidR="002F0988" w:rsidRPr="00366A20">
        <w:rPr>
          <w:sz w:val="28"/>
          <w:szCs w:val="28"/>
        </w:rPr>
        <w:t xml:space="preserve">місця за рахунок </w:t>
      </w:r>
      <w:r w:rsidR="0089446A" w:rsidRPr="00366A20">
        <w:rPr>
          <w:sz w:val="28"/>
          <w:szCs w:val="28"/>
        </w:rPr>
        <w:t xml:space="preserve">державного </w:t>
      </w:r>
      <w:r w:rsidR="00C23304" w:rsidRPr="00366A20">
        <w:rPr>
          <w:sz w:val="28"/>
          <w:szCs w:val="28"/>
        </w:rPr>
        <w:t xml:space="preserve">бюджету </w:t>
      </w:r>
      <w:r w:rsidR="00DA2988" w:rsidRPr="00366A20">
        <w:rPr>
          <w:sz w:val="28"/>
          <w:szCs w:val="28"/>
        </w:rPr>
        <w:t xml:space="preserve">(з них </w:t>
      </w:r>
      <w:r w:rsidR="0061320F">
        <w:rPr>
          <w:sz w:val="28"/>
          <w:szCs w:val="28"/>
        </w:rPr>
        <w:t>66</w:t>
      </w:r>
      <w:r w:rsidR="00153385">
        <w:rPr>
          <w:sz w:val="28"/>
          <w:szCs w:val="28"/>
        </w:rPr>
        <w:t>4</w:t>
      </w:r>
      <w:r w:rsidR="00DA2988" w:rsidRPr="00366A20">
        <w:rPr>
          <w:sz w:val="28"/>
          <w:szCs w:val="28"/>
        </w:rPr>
        <w:t xml:space="preserve"> ос</w:t>
      </w:r>
      <w:r w:rsidR="00153385">
        <w:rPr>
          <w:sz w:val="28"/>
          <w:szCs w:val="28"/>
        </w:rPr>
        <w:t>о</w:t>
      </w:r>
      <w:r w:rsidR="00DA2988" w:rsidRPr="00366A20">
        <w:rPr>
          <w:sz w:val="28"/>
          <w:szCs w:val="28"/>
        </w:rPr>
        <w:t>б</w:t>
      </w:r>
      <w:r w:rsidR="00153385">
        <w:rPr>
          <w:sz w:val="28"/>
          <w:szCs w:val="28"/>
        </w:rPr>
        <w:t>и</w:t>
      </w:r>
      <w:r w:rsidR="00DA2988" w:rsidRPr="00366A20">
        <w:rPr>
          <w:sz w:val="28"/>
          <w:szCs w:val="28"/>
        </w:rPr>
        <w:t xml:space="preserve"> – за </w:t>
      </w:r>
      <w:r w:rsidR="00C203F1" w:rsidRPr="00366A20">
        <w:rPr>
          <w:sz w:val="28"/>
          <w:szCs w:val="28"/>
        </w:rPr>
        <w:t>освітнім ступенем бакалавра</w:t>
      </w:r>
      <w:r w:rsidR="00DA2988" w:rsidRPr="00366A20">
        <w:rPr>
          <w:sz w:val="28"/>
          <w:szCs w:val="28"/>
        </w:rPr>
        <w:t>)</w:t>
      </w:r>
      <w:r w:rsidR="0061320F">
        <w:rPr>
          <w:sz w:val="28"/>
          <w:szCs w:val="28"/>
        </w:rPr>
        <w:t xml:space="preserve">, </w:t>
      </w:r>
      <w:r w:rsidR="00B0138E" w:rsidRPr="00366A20">
        <w:rPr>
          <w:sz w:val="28"/>
          <w:szCs w:val="28"/>
        </w:rPr>
        <w:t xml:space="preserve">та </w:t>
      </w:r>
      <w:r w:rsidR="00863218" w:rsidRPr="00366A20">
        <w:rPr>
          <w:sz w:val="28"/>
          <w:szCs w:val="28"/>
        </w:rPr>
        <w:t>1</w:t>
      </w:r>
      <w:r w:rsidR="008B50BA">
        <w:rPr>
          <w:sz w:val="28"/>
          <w:szCs w:val="28"/>
        </w:rPr>
        <w:t>7</w:t>
      </w:r>
      <w:r w:rsidR="00C03CD4">
        <w:rPr>
          <w:sz w:val="28"/>
          <w:szCs w:val="28"/>
        </w:rPr>
        <w:t>57</w:t>
      </w:r>
      <w:r w:rsidR="00863218" w:rsidRPr="00366A20">
        <w:rPr>
          <w:sz w:val="28"/>
          <w:szCs w:val="28"/>
        </w:rPr>
        <w:t xml:space="preserve"> ос</w:t>
      </w:r>
      <w:r w:rsidR="00C03CD4">
        <w:rPr>
          <w:sz w:val="28"/>
          <w:szCs w:val="28"/>
        </w:rPr>
        <w:t>і</w:t>
      </w:r>
      <w:r w:rsidR="008B50BA">
        <w:rPr>
          <w:sz w:val="28"/>
          <w:szCs w:val="28"/>
        </w:rPr>
        <w:t>б</w:t>
      </w:r>
      <w:r w:rsidR="00863218" w:rsidRPr="00366A20">
        <w:rPr>
          <w:sz w:val="28"/>
          <w:szCs w:val="28"/>
        </w:rPr>
        <w:t xml:space="preserve"> – </w:t>
      </w:r>
      <w:r w:rsidR="00B0138E" w:rsidRPr="00366A20">
        <w:rPr>
          <w:sz w:val="28"/>
          <w:szCs w:val="28"/>
        </w:rPr>
        <w:t>на вакантні місця за рахунок коштів фізичних та/або юридичних осіб</w:t>
      </w:r>
      <w:r w:rsidR="007423EC" w:rsidRPr="00366A20">
        <w:rPr>
          <w:sz w:val="28"/>
          <w:szCs w:val="28"/>
        </w:rPr>
        <w:t xml:space="preserve">, </w:t>
      </w:r>
      <w:r w:rsidR="007856F3">
        <w:rPr>
          <w:sz w:val="28"/>
          <w:szCs w:val="28"/>
        </w:rPr>
        <w:t xml:space="preserve">з яких 56 </w:t>
      </w:r>
      <w:r w:rsidR="00A86983">
        <w:rPr>
          <w:sz w:val="28"/>
          <w:szCs w:val="28"/>
        </w:rPr>
        <w:t xml:space="preserve">осіб </w:t>
      </w:r>
      <w:r w:rsidR="007856F3">
        <w:rPr>
          <w:sz w:val="28"/>
          <w:szCs w:val="28"/>
        </w:rPr>
        <w:t>переведені на вакантні</w:t>
      </w:r>
      <w:r w:rsidR="00B6174A" w:rsidRPr="00B6174A">
        <w:t xml:space="preserve"> </w:t>
      </w:r>
      <w:r w:rsidR="00B6174A" w:rsidRPr="00B6174A">
        <w:rPr>
          <w:sz w:val="28"/>
          <w:szCs w:val="28"/>
        </w:rPr>
        <w:t>та додаткові місця державного замовлення</w:t>
      </w:r>
      <w:r w:rsidR="007423EC" w:rsidRPr="00366A20">
        <w:rPr>
          <w:sz w:val="28"/>
          <w:szCs w:val="28"/>
        </w:rPr>
        <w:t>.</w:t>
      </w:r>
      <w:r w:rsidR="00C03CD4">
        <w:rPr>
          <w:sz w:val="28"/>
          <w:szCs w:val="28"/>
        </w:rPr>
        <w:t xml:space="preserve"> </w:t>
      </w:r>
    </w:p>
    <w:p w14:paraId="79276EB3" w14:textId="77777777" w:rsidR="000626AE" w:rsidRPr="00366A20" w:rsidRDefault="000626AE" w:rsidP="00B60AB0">
      <w:pPr>
        <w:pStyle w:val="22"/>
        <w:spacing w:before="120" w:after="120" w:line="276" w:lineRule="auto"/>
        <w:ind w:left="0" w:firstLine="0"/>
        <w:jc w:val="center"/>
        <w:rPr>
          <w:b/>
          <w:sz w:val="28"/>
          <w:szCs w:val="28"/>
        </w:rPr>
      </w:pPr>
      <w:r w:rsidRPr="00366A20">
        <w:rPr>
          <w:b/>
          <w:sz w:val="28"/>
          <w:szCs w:val="28"/>
        </w:rPr>
        <w:t>ВЧЕНА РАДА УХВАЛИЛА</w:t>
      </w:r>
      <w:r w:rsidR="00DB4D00" w:rsidRPr="00366A20">
        <w:rPr>
          <w:b/>
          <w:sz w:val="28"/>
          <w:szCs w:val="28"/>
        </w:rPr>
        <w:t>:</w:t>
      </w:r>
      <w:r w:rsidR="002D7D99" w:rsidRPr="00366A20">
        <w:rPr>
          <w:b/>
          <w:sz w:val="28"/>
          <w:szCs w:val="28"/>
        </w:rPr>
        <w:t xml:space="preserve"> </w:t>
      </w:r>
    </w:p>
    <w:p w14:paraId="0EB134EC" w14:textId="4EF4593C" w:rsidR="0084114F" w:rsidRPr="00204943" w:rsidRDefault="0084114F" w:rsidP="00A86983">
      <w:pPr>
        <w:numPr>
          <w:ilvl w:val="0"/>
          <w:numId w:val="1"/>
        </w:numPr>
        <w:tabs>
          <w:tab w:val="clear" w:pos="144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E699C">
        <w:rPr>
          <w:sz w:val="28"/>
          <w:szCs w:val="28"/>
        </w:rPr>
        <w:t>Затвердити</w:t>
      </w:r>
      <w:r w:rsidRPr="00204943">
        <w:rPr>
          <w:rFonts w:eastAsia="Calibri"/>
          <w:sz w:val="28"/>
          <w:szCs w:val="22"/>
          <w:lang w:eastAsia="en-US"/>
        </w:rPr>
        <w:t xml:space="preserve"> звіт відповідального секретаря приймальної комісії щодо підсумків Вступної кампанії 2020 року та визнати роботу приймальної комісії задовільною.</w:t>
      </w:r>
      <w:r w:rsidR="00B56938">
        <w:rPr>
          <w:rFonts w:eastAsia="Calibri"/>
          <w:sz w:val="28"/>
          <w:szCs w:val="22"/>
          <w:lang w:eastAsia="en-US"/>
        </w:rPr>
        <w:t xml:space="preserve"> </w:t>
      </w:r>
    </w:p>
    <w:p w14:paraId="4164A75F" w14:textId="6A449083" w:rsidR="0054498B" w:rsidRPr="00366A20" w:rsidRDefault="009707E7" w:rsidP="00A86983">
      <w:pPr>
        <w:numPr>
          <w:ilvl w:val="0"/>
          <w:numId w:val="1"/>
        </w:numPr>
        <w:tabs>
          <w:tab w:val="clear" w:pos="1440"/>
          <w:tab w:val="left" w:pos="1134"/>
          <w:tab w:val="num" w:pos="1560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1" w:name="_Hlk54164088"/>
      <w:r w:rsidRPr="009707E7">
        <w:rPr>
          <w:color w:val="201F1E"/>
          <w:sz w:val="28"/>
          <w:szCs w:val="28"/>
          <w:shd w:val="clear" w:color="auto" w:fill="FFFFFF"/>
        </w:rPr>
        <w:t>Підготувати й реалізувати план конкретних</w:t>
      </w:r>
      <w:r w:rsidRPr="00D85BB2">
        <w:rPr>
          <w:color w:val="201F1E"/>
          <w:sz w:val="28"/>
          <w:szCs w:val="28"/>
          <w:shd w:val="clear" w:color="auto" w:fill="FFFFFF"/>
        </w:rPr>
        <w:t xml:space="preserve"> </w:t>
      </w:r>
      <w:r w:rsidRPr="009707E7">
        <w:rPr>
          <w:color w:val="201F1E"/>
          <w:sz w:val="28"/>
          <w:szCs w:val="28"/>
          <w:shd w:val="clear" w:color="auto" w:fill="FFFFFF"/>
        </w:rPr>
        <w:t>профорієнтаційних заходів у середовищі потенційних вступників, в якому</w:t>
      </w:r>
      <w:r w:rsidRPr="00D85BB2">
        <w:rPr>
          <w:color w:val="201F1E"/>
          <w:sz w:val="28"/>
          <w:szCs w:val="28"/>
        </w:rPr>
        <w:t xml:space="preserve"> </w:t>
      </w:r>
      <w:r w:rsidRPr="009707E7">
        <w:rPr>
          <w:color w:val="201F1E"/>
          <w:sz w:val="28"/>
          <w:szCs w:val="28"/>
          <w:shd w:val="clear" w:color="auto" w:fill="FFFFFF"/>
        </w:rPr>
        <w:t>передбачити інтенсивнішу взаємодію зі школами, гімназіями, ліцеями та</w:t>
      </w:r>
      <w:r w:rsidRPr="00D85BB2">
        <w:rPr>
          <w:color w:val="201F1E"/>
          <w:sz w:val="28"/>
          <w:szCs w:val="28"/>
          <w:shd w:val="clear" w:color="auto" w:fill="FFFFFF"/>
        </w:rPr>
        <w:t xml:space="preserve"> </w:t>
      </w:r>
      <w:r w:rsidRPr="009707E7">
        <w:rPr>
          <w:color w:val="201F1E"/>
          <w:sz w:val="28"/>
          <w:szCs w:val="28"/>
          <w:shd w:val="clear" w:color="auto" w:fill="FFFFFF"/>
        </w:rPr>
        <w:t>коледжами через проведення відкритих лекцій, семінарів,</w:t>
      </w:r>
      <w:r w:rsidRPr="00D85BB2">
        <w:rPr>
          <w:color w:val="201F1E"/>
          <w:sz w:val="28"/>
          <w:szCs w:val="28"/>
          <w:shd w:val="clear" w:color="auto" w:fill="FFFFFF"/>
        </w:rPr>
        <w:t xml:space="preserve"> </w:t>
      </w:r>
      <w:r w:rsidRPr="009707E7">
        <w:rPr>
          <w:color w:val="201F1E"/>
          <w:sz w:val="28"/>
          <w:szCs w:val="28"/>
          <w:shd w:val="clear" w:color="auto" w:fill="FFFFFF"/>
        </w:rPr>
        <w:t>Skype-конференцій, олімпіад, секцій МАН, гуртків,  турнірів, Днів</w:t>
      </w:r>
      <w:r w:rsidRPr="00D85BB2">
        <w:rPr>
          <w:color w:val="201F1E"/>
          <w:sz w:val="28"/>
          <w:szCs w:val="28"/>
          <w:shd w:val="clear" w:color="auto" w:fill="FFFFFF"/>
        </w:rPr>
        <w:t xml:space="preserve"> </w:t>
      </w:r>
      <w:r w:rsidRPr="009707E7">
        <w:rPr>
          <w:color w:val="201F1E"/>
          <w:sz w:val="28"/>
          <w:szCs w:val="28"/>
          <w:shd w:val="clear" w:color="auto" w:fill="FFFFFF"/>
        </w:rPr>
        <w:t>відкритих дверей кафедр та факультетів, відкритих пробних тестувань,</w:t>
      </w:r>
      <w:r w:rsidRPr="00D85BB2">
        <w:rPr>
          <w:color w:val="201F1E"/>
          <w:sz w:val="28"/>
          <w:szCs w:val="28"/>
          <w:shd w:val="clear" w:color="auto" w:fill="FFFFFF"/>
        </w:rPr>
        <w:t xml:space="preserve"> </w:t>
      </w:r>
      <w:r w:rsidRPr="009707E7">
        <w:rPr>
          <w:color w:val="201F1E"/>
          <w:sz w:val="28"/>
          <w:szCs w:val="28"/>
          <w:shd w:val="clear" w:color="auto" w:fill="FFFFFF"/>
        </w:rPr>
        <w:t>виставок, різноманітних квестів, тощо</w:t>
      </w:r>
      <w:r w:rsidR="00D85BB2" w:rsidRPr="00D85BB2">
        <w:rPr>
          <w:color w:val="201F1E"/>
          <w:sz w:val="28"/>
          <w:szCs w:val="28"/>
          <w:shd w:val="clear" w:color="auto" w:fill="FFFFFF"/>
        </w:rPr>
        <w:t xml:space="preserve"> </w:t>
      </w:r>
      <w:r w:rsidR="00D85BB2">
        <w:rPr>
          <w:color w:val="201F1E"/>
          <w:sz w:val="28"/>
          <w:szCs w:val="28"/>
          <w:shd w:val="clear" w:color="auto" w:fill="FFFFFF"/>
        </w:rPr>
        <w:t>з використанням рекреаційних зон університету</w:t>
      </w:r>
      <w:r w:rsidRPr="009707E7">
        <w:rPr>
          <w:color w:val="201F1E"/>
          <w:sz w:val="28"/>
          <w:szCs w:val="28"/>
          <w:shd w:val="clear" w:color="auto" w:fill="FFFFFF"/>
        </w:rPr>
        <w:t>.</w:t>
      </w:r>
      <w:r w:rsidRPr="00D85BB2">
        <w:rPr>
          <w:sz w:val="28"/>
          <w:szCs w:val="28"/>
        </w:rPr>
        <w:t xml:space="preserve">  </w:t>
      </w:r>
    </w:p>
    <w:p w14:paraId="773AA8F0" w14:textId="2C480EE3" w:rsidR="004E1469" w:rsidRPr="00366A20" w:rsidRDefault="00162EDB" w:rsidP="00EE5E95">
      <w:pPr>
        <w:pStyle w:val="ad"/>
        <w:spacing w:line="276" w:lineRule="auto"/>
        <w:ind w:left="284" w:firstLine="142"/>
        <w:rPr>
          <w:sz w:val="28"/>
          <w:szCs w:val="28"/>
        </w:rPr>
      </w:pPr>
      <w:r w:rsidRPr="00366A20">
        <w:rPr>
          <w:sz w:val="28"/>
          <w:szCs w:val="28"/>
        </w:rPr>
        <w:t xml:space="preserve">Відповідальні: </w:t>
      </w:r>
      <w:r w:rsidR="00493E0B" w:rsidRPr="00366A20">
        <w:rPr>
          <w:sz w:val="28"/>
          <w:szCs w:val="28"/>
        </w:rPr>
        <w:t xml:space="preserve">відповідальний секретар приймальної комісії, </w:t>
      </w:r>
      <w:r w:rsidR="003F6D47" w:rsidRPr="00366A20">
        <w:rPr>
          <w:sz w:val="28"/>
          <w:szCs w:val="28"/>
        </w:rPr>
        <w:t>керівники структурних підрозділів</w:t>
      </w:r>
      <w:r w:rsidR="00F351F0" w:rsidRPr="00366A20">
        <w:rPr>
          <w:sz w:val="28"/>
          <w:szCs w:val="28"/>
        </w:rPr>
        <w:t xml:space="preserve"> університету</w:t>
      </w:r>
      <w:r w:rsidR="00C869EA">
        <w:rPr>
          <w:sz w:val="28"/>
          <w:szCs w:val="28"/>
        </w:rPr>
        <w:t>, студентські ради університету та факультетів</w:t>
      </w:r>
      <w:r w:rsidR="00F351F0" w:rsidRPr="00366A20">
        <w:rPr>
          <w:sz w:val="28"/>
          <w:szCs w:val="28"/>
        </w:rPr>
        <w:t>.</w:t>
      </w:r>
      <w:r w:rsidR="003F6D47" w:rsidRPr="00366A20">
        <w:rPr>
          <w:sz w:val="28"/>
          <w:szCs w:val="28"/>
        </w:rPr>
        <w:t xml:space="preserve"> </w:t>
      </w:r>
    </w:p>
    <w:p w14:paraId="04380A8F" w14:textId="6345F503" w:rsidR="006C1F9A" w:rsidRPr="00366A20" w:rsidRDefault="006C1F9A" w:rsidP="00EE5E95">
      <w:pPr>
        <w:pStyle w:val="ad"/>
        <w:spacing w:line="276" w:lineRule="auto"/>
        <w:ind w:left="284" w:firstLine="142"/>
        <w:contextualSpacing w:val="0"/>
        <w:rPr>
          <w:sz w:val="28"/>
          <w:szCs w:val="28"/>
        </w:rPr>
      </w:pPr>
      <w:r w:rsidRPr="00366A20">
        <w:rPr>
          <w:sz w:val="28"/>
          <w:szCs w:val="28"/>
        </w:rPr>
        <w:t>Термін подання плану заходів</w:t>
      </w:r>
      <w:r w:rsidR="00FB30FC">
        <w:rPr>
          <w:sz w:val="28"/>
          <w:szCs w:val="28"/>
        </w:rPr>
        <w:t xml:space="preserve"> </w:t>
      </w:r>
      <w:r w:rsidRPr="00366A20">
        <w:rPr>
          <w:sz w:val="28"/>
          <w:szCs w:val="28"/>
        </w:rPr>
        <w:t xml:space="preserve">– до </w:t>
      </w:r>
      <w:r w:rsidR="0084168D" w:rsidRPr="00366A20">
        <w:rPr>
          <w:sz w:val="28"/>
          <w:szCs w:val="28"/>
        </w:rPr>
        <w:t>1</w:t>
      </w:r>
      <w:r w:rsidR="0024029B" w:rsidRPr="00366A20">
        <w:rPr>
          <w:sz w:val="28"/>
          <w:szCs w:val="28"/>
        </w:rPr>
        <w:t>5</w:t>
      </w:r>
      <w:r w:rsidR="0084168D" w:rsidRPr="00366A20">
        <w:rPr>
          <w:sz w:val="28"/>
          <w:szCs w:val="28"/>
        </w:rPr>
        <w:t xml:space="preserve"> листопад</w:t>
      </w:r>
      <w:r w:rsidR="007F49ED" w:rsidRPr="00366A20">
        <w:rPr>
          <w:sz w:val="28"/>
          <w:szCs w:val="28"/>
        </w:rPr>
        <w:t>а</w:t>
      </w:r>
      <w:r w:rsidR="0084168D" w:rsidRPr="00366A20">
        <w:rPr>
          <w:sz w:val="28"/>
          <w:szCs w:val="28"/>
        </w:rPr>
        <w:t xml:space="preserve"> </w:t>
      </w:r>
      <w:r w:rsidRPr="00366A20">
        <w:rPr>
          <w:sz w:val="28"/>
          <w:szCs w:val="28"/>
        </w:rPr>
        <w:t>20</w:t>
      </w:r>
      <w:r w:rsidR="003E699C">
        <w:rPr>
          <w:sz w:val="28"/>
          <w:szCs w:val="28"/>
        </w:rPr>
        <w:t>20</w:t>
      </w:r>
      <w:r w:rsidRPr="00366A20">
        <w:rPr>
          <w:sz w:val="28"/>
          <w:szCs w:val="28"/>
        </w:rPr>
        <w:t xml:space="preserve"> року.</w:t>
      </w:r>
    </w:p>
    <w:bookmarkEnd w:id="1"/>
    <w:p w14:paraId="74F9BE8D" w14:textId="77777777" w:rsidR="00162EDB" w:rsidRPr="00366A20" w:rsidRDefault="00162EDB" w:rsidP="00EE5E95">
      <w:pPr>
        <w:pStyle w:val="ad"/>
        <w:spacing w:after="120" w:line="276" w:lineRule="auto"/>
        <w:ind w:left="284" w:firstLine="142"/>
        <w:contextualSpacing w:val="0"/>
        <w:rPr>
          <w:sz w:val="28"/>
          <w:szCs w:val="28"/>
        </w:rPr>
      </w:pPr>
      <w:r w:rsidRPr="00366A20">
        <w:rPr>
          <w:sz w:val="28"/>
          <w:szCs w:val="28"/>
        </w:rPr>
        <w:t xml:space="preserve">Термін </w:t>
      </w:r>
      <w:r w:rsidR="00911118" w:rsidRPr="00366A20">
        <w:rPr>
          <w:sz w:val="28"/>
          <w:szCs w:val="28"/>
        </w:rPr>
        <w:t xml:space="preserve">реалізації </w:t>
      </w:r>
      <w:r w:rsidR="006C1F9A" w:rsidRPr="00366A20">
        <w:rPr>
          <w:sz w:val="28"/>
          <w:szCs w:val="28"/>
        </w:rPr>
        <w:t>плану</w:t>
      </w:r>
      <w:r w:rsidRPr="00366A20">
        <w:rPr>
          <w:sz w:val="28"/>
          <w:szCs w:val="28"/>
        </w:rPr>
        <w:t xml:space="preserve">: </w:t>
      </w:r>
      <w:r w:rsidR="006C1F9A" w:rsidRPr="00366A20">
        <w:rPr>
          <w:sz w:val="28"/>
          <w:szCs w:val="28"/>
        </w:rPr>
        <w:t xml:space="preserve">протягом навчального року з </w:t>
      </w:r>
      <w:r w:rsidR="00911118" w:rsidRPr="00366A20">
        <w:rPr>
          <w:sz w:val="28"/>
          <w:szCs w:val="28"/>
        </w:rPr>
        <w:t xml:space="preserve">дати </w:t>
      </w:r>
      <w:r w:rsidR="006C1F9A" w:rsidRPr="00366A20">
        <w:rPr>
          <w:sz w:val="28"/>
          <w:szCs w:val="28"/>
        </w:rPr>
        <w:t>затвердження</w:t>
      </w:r>
      <w:r w:rsidR="00911118" w:rsidRPr="00366A20">
        <w:rPr>
          <w:sz w:val="28"/>
          <w:szCs w:val="28"/>
        </w:rPr>
        <w:t>.</w:t>
      </w:r>
      <w:r w:rsidR="006C1F9A" w:rsidRPr="00366A20">
        <w:rPr>
          <w:sz w:val="28"/>
          <w:szCs w:val="28"/>
        </w:rPr>
        <w:t xml:space="preserve"> </w:t>
      </w:r>
    </w:p>
    <w:p w14:paraId="2C1026AD" w14:textId="41605EB9" w:rsidR="00424DC2" w:rsidRPr="00366A20" w:rsidRDefault="00EE5E95" w:rsidP="00A86983">
      <w:pPr>
        <w:numPr>
          <w:ilvl w:val="0"/>
          <w:numId w:val="1"/>
        </w:numPr>
        <w:tabs>
          <w:tab w:val="clear" w:pos="1440"/>
          <w:tab w:val="left" w:pos="1134"/>
          <w:tab w:val="num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E5E95">
        <w:rPr>
          <w:sz w:val="28"/>
          <w:szCs w:val="28"/>
        </w:rPr>
        <w:t>изначити принципи відбору освітніх програм та кваліфікаційних мінімумів для оголошення конкурсних пропозицій</w:t>
      </w:r>
      <w:r>
        <w:rPr>
          <w:sz w:val="28"/>
          <w:szCs w:val="28"/>
        </w:rPr>
        <w:t xml:space="preserve"> та</w:t>
      </w:r>
      <w:r w:rsidRPr="00EE5E95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84168D" w:rsidRPr="00366A20">
        <w:rPr>
          <w:sz w:val="28"/>
          <w:szCs w:val="28"/>
        </w:rPr>
        <w:t xml:space="preserve">формувати перелік конкурсних пропозицій для </w:t>
      </w:r>
      <w:r>
        <w:rPr>
          <w:sz w:val="28"/>
          <w:szCs w:val="28"/>
        </w:rPr>
        <w:t>В</w:t>
      </w:r>
      <w:r w:rsidR="00BB2164" w:rsidRPr="00366A20">
        <w:rPr>
          <w:sz w:val="28"/>
          <w:szCs w:val="28"/>
        </w:rPr>
        <w:t>ступної кампанії 202</w:t>
      </w:r>
      <w:r>
        <w:rPr>
          <w:sz w:val="28"/>
          <w:szCs w:val="28"/>
        </w:rPr>
        <w:t>1</w:t>
      </w:r>
      <w:r w:rsidR="00BB2164" w:rsidRPr="00366A20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. </w:t>
      </w:r>
    </w:p>
    <w:p w14:paraId="02A893A4" w14:textId="4A33431C" w:rsidR="00424DC2" w:rsidRPr="00366A20" w:rsidRDefault="00424DC2" w:rsidP="00EE5E95">
      <w:pPr>
        <w:pStyle w:val="ad"/>
        <w:spacing w:line="276" w:lineRule="auto"/>
        <w:ind w:left="284" w:firstLine="142"/>
        <w:rPr>
          <w:sz w:val="28"/>
          <w:szCs w:val="28"/>
        </w:rPr>
      </w:pPr>
      <w:bookmarkStart w:id="2" w:name="_Hlk22708925"/>
      <w:r w:rsidRPr="00366A20">
        <w:rPr>
          <w:sz w:val="28"/>
          <w:szCs w:val="28"/>
        </w:rPr>
        <w:t xml:space="preserve">Відповідальні: проректор з науково-педагогічної роботи, </w:t>
      </w:r>
      <w:r w:rsidR="0084168D" w:rsidRPr="00366A20">
        <w:rPr>
          <w:sz w:val="28"/>
          <w:szCs w:val="28"/>
        </w:rPr>
        <w:t xml:space="preserve">відповідальний секретар приймальної комісії, декани факультетів, </w:t>
      </w:r>
      <w:r w:rsidR="001E7483" w:rsidRPr="00366A20">
        <w:rPr>
          <w:sz w:val="28"/>
          <w:szCs w:val="28"/>
        </w:rPr>
        <w:t>завідувачі випускових кафедр</w:t>
      </w:r>
      <w:r w:rsidR="00D81A49">
        <w:rPr>
          <w:sz w:val="28"/>
          <w:szCs w:val="28"/>
        </w:rPr>
        <w:t>, головний бухгалтер</w:t>
      </w:r>
      <w:r w:rsidRPr="00366A20">
        <w:rPr>
          <w:sz w:val="28"/>
          <w:szCs w:val="28"/>
        </w:rPr>
        <w:t xml:space="preserve">. </w:t>
      </w:r>
    </w:p>
    <w:p w14:paraId="1834B76C" w14:textId="3450E26F" w:rsidR="00424DC2" w:rsidRPr="00366A20" w:rsidRDefault="00424DC2" w:rsidP="00341324">
      <w:pPr>
        <w:pStyle w:val="ad"/>
        <w:spacing w:after="120" w:line="276" w:lineRule="auto"/>
        <w:ind w:left="284" w:firstLine="142"/>
        <w:contextualSpacing w:val="0"/>
        <w:rPr>
          <w:sz w:val="28"/>
          <w:szCs w:val="28"/>
        </w:rPr>
      </w:pPr>
      <w:r w:rsidRPr="00366A20">
        <w:rPr>
          <w:sz w:val="28"/>
          <w:szCs w:val="28"/>
        </w:rPr>
        <w:lastRenderedPageBreak/>
        <w:t>Термін виконання</w:t>
      </w:r>
      <w:r w:rsidR="00FB30FC">
        <w:rPr>
          <w:sz w:val="28"/>
          <w:szCs w:val="28"/>
        </w:rPr>
        <w:t xml:space="preserve"> –</w:t>
      </w:r>
      <w:r w:rsidRPr="00366A20">
        <w:rPr>
          <w:sz w:val="28"/>
          <w:szCs w:val="28"/>
        </w:rPr>
        <w:t xml:space="preserve"> </w:t>
      </w:r>
      <w:r w:rsidR="0084168D" w:rsidRPr="00366A20">
        <w:rPr>
          <w:sz w:val="28"/>
          <w:szCs w:val="28"/>
        </w:rPr>
        <w:t xml:space="preserve">до </w:t>
      </w:r>
      <w:r w:rsidR="00752FD3" w:rsidRPr="00366A20">
        <w:rPr>
          <w:sz w:val="28"/>
          <w:szCs w:val="28"/>
        </w:rPr>
        <w:t>15</w:t>
      </w:r>
      <w:r w:rsidR="0084168D" w:rsidRPr="00366A20">
        <w:rPr>
          <w:sz w:val="28"/>
          <w:szCs w:val="28"/>
        </w:rPr>
        <w:t xml:space="preserve"> листопада </w:t>
      </w:r>
      <w:r w:rsidRPr="00366A20">
        <w:rPr>
          <w:sz w:val="28"/>
          <w:szCs w:val="28"/>
        </w:rPr>
        <w:t>20</w:t>
      </w:r>
      <w:r w:rsidR="00EE5E95">
        <w:rPr>
          <w:sz w:val="28"/>
          <w:szCs w:val="28"/>
        </w:rPr>
        <w:t>20</w:t>
      </w:r>
      <w:r w:rsidRPr="00366A20">
        <w:rPr>
          <w:sz w:val="28"/>
          <w:szCs w:val="28"/>
        </w:rPr>
        <w:t xml:space="preserve"> року. </w:t>
      </w:r>
    </w:p>
    <w:p w14:paraId="4B7CE4F5" w14:textId="6DE89640" w:rsidR="00DA564E" w:rsidRDefault="00204943" w:rsidP="00A86983">
      <w:pPr>
        <w:numPr>
          <w:ilvl w:val="0"/>
          <w:numId w:val="1"/>
        </w:numPr>
        <w:tabs>
          <w:tab w:val="clear" w:pos="1440"/>
          <w:tab w:val="left" w:pos="1134"/>
          <w:tab w:val="num" w:pos="1560"/>
        </w:tabs>
        <w:spacing w:line="276" w:lineRule="auto"/>
        <w:ind w:left="0" w:firstLine="709"/>
        <w:jc w:val="both"/>
        <w:rPr>
          <w:rFonts w:eastAsia="Calibri"/>
          <w:sz w:val="28"/>
          <w:szCs w:val="22"/>
          <w:lang w:eastAsia="en-US"/>
        </w:rPr>
      </w:pPr>
      <w:bookmarkStart w:id="3" w:name="_Hlk54204465"/>
      <w:bookmarkStart w:id="4" w:name="_Hlk22709221"/>
      <w:bookmarkEnd w:id="2"/>
      <w:r w:rsidRPr="003804D9">
        <w:rPr>
          <w:rFonts w:eastAsia="Calibri"/>
          <w:sz w:val="28"/>
          <w:szCs w:val="22"/>
          <w:lang w:eastAsia="en-US"/>
        </w:rPr>
        <w:t xml:space="preserve">Створити на базі приймальної комісії </w:t>
      </w:r>
      <w:proofErr w:type="spellStart"/>
      <w:r w:rsidRPr="003804D9">
        <w:rPr>
          <w:rFonts w:eastAsia="Calibri"/>
          <w:sz w:val="28"/>
          <w:szCs w:val="22"/>
          <w:lang w:eastAsia="en-US"/>
        </w:rPr>
        <w:t>call</w:t>
      </w:r>
      <w:proofErr w:type="spellEnd"/>
      <w:r w:rsidRPr="003804D9">
        <w:rPr>
          <w:rFonts w:eastAsia="Calibri"/>
          <w:sz w:val="28"/>
          <w:szCs w:val="22"/>
          <w:lang w:eastAsia="en-US"/>
        </w:rPr>
        <w:t xml:space="preserve">-центр </w:t>
      </w:r>
      <w:r w:rsidRPr="00891451">
        <w:rPr>
          <w:rFonts w:eastAsia="Calibri"/>
          <w:sz w:val="28"/>
          <w:szCs w:val="22"/>
          <w:lang w:eastAsia="en-US"/>
        </w:rPr>
        <w:t>для роботи з вступниками</w:t>
      </w:r>
      <w:r w:rsidR="003C3E70">
        <w:rPr>
          <w:rFonts w:eastAsia="Calibri"/>
          <w:sz w:val="28"/>
          <w:szCs w:val="22"/>
          <w:lang w:eastAsia="en-US"/>
        </w:rPr>
        <w:t xml:space="preserve"> в ході Вступної кампанії</w:t>
      </w:r>
      <w:r w:rsidRPr="003804D9">
        <w:rPr>
          <w:rFonts w:eastAsia="Calibri"/>
          <w:sz w:val="28"/>
          <w:szCs w:val="22"/>
          <w:lang w:eastAsia="en-US"/>
        </w:rPr>
        <w:t>.</w:t>
      </w:r>
      <w:r w:rsidRPr="00891451">
        <w:rPr>
          <w:rFonts w:eastAsia="Calibri"/>
          <w:sz w:val="28"/>
          <w:szCs w:val="22"/>
          <w:lang w:eastAsia="en-US"/>
        </w:rPr>
        <w:t xml:space="preserve"> </w:t>
      </w:r>
    </w:p>
    <w:p w14:paraId="336FE9C1" w14:textId="6B545D59" w:rsidR="00204943" w:rsidRDefault="00204943" w:rsidP="00DA564E">
      <w:pPr>
        <w:tabs>
          <w:tab w:val="left" w:pos="1134"/>
        </w:tabs>
        <w:spacing w:line="276" w:lineRule="auto"/>
        <w:ind w:left="709"/>
        <w:jc w:val="both"/>
        <w:rPr>
          <w:rFonts w:eastAsia="Calibri"/>
          <w:sz w:val="28"/>
          <w:szCs w:val="22"/>
          <w:lang w:eastAsia="en-US"/>
        </w:rPr>
      </w:pPr>
      <w:r w:rsidRPr="00891451">
        <w:rPr>
          <w:rFonts w:eastAsia="Calibri"/>
          <w:sz w:val="28"/>
          <w:szCs w:val="22"/>
          <w:lang w:eastAsia="en-US"/>
        </w:rPr>
        <w:t>Відповідальні</w:t>
      </w:r>
      <w:r w:rsidR="00DA564E">
        <w:rPr>
          <w:rFonts w:eastAsia="Calibri"/>
          <w:sz w:val="28"/>
          <w:szCs w:val="22"/>
          <w:lang w:eastAsia="en-US"/>
        </w:rPr>
        <w:t>:</w:t>
      </w:r>
      <w:r w:rsidRPr="00891451">
        <w:rPr>
          <w:rFonts w:eastAsia="Calibri"/>
          <w:sz w:val="28"/>
          <w:szCs w:val="22"/>
          <w:lang w:eastAsia="en-US"/>
        </w:rPr>
        <w:t xml:space="preserve"> відповідальний секретар приймальної комісії, </w:t>
      </w:r>
      <w:r w:rsidR="00FB2011">
        <w:rPr>
          <w:rFonts w:eastAsia="Calibri"/>
          <w:sz w:val="28"/>
          <w:szCs w:val="22"/>
          <w:lang w:eastAsia="en-US"/>
        </w:rPr>
        <w:t xml:space="preserve">декани факультетів, </w:t>
      </w:r>
      <w:r>
        <w:rPr>
          <w:rFonts w:eastAsia="Calibri"/>
          <w:sz w:val="28"/>
          <w:szCs w:val="22"/>
          <w:lang w:eastAsia="en-US"/>
        </w:rPr>
        <w:t xml:space="preserve">головний бухгалтер, начальник відділу матеріально-технічного забезпечення. </w:t>
      </w:r>
    </w:p>
    <w:p w14:paraId="29CED892" w14:textId="09F717CE" w:rsidR="00B74D2E" w:rsidRDefault="00B74D2E" w:rsidP="001471D2">
      <w:pPr>
        <w:tabs>
          <w:tab w:val="left" w:pos="1134"/>
        </w:tabs>
        <w:spacing w:after="120" w:line="276" w:lineRule="auto"/>
        <w:ind w:left="709"/>
        <w:jc w:val="both"/>
        <w:rPr>
          <w:sz w:val="28"/>
          <w:szCs w:val="28"/>
        </w:rPr>
      </w:pPr>
      <w:r w:rsidRPr="00366A20">
        <w:rPr>
          <w:sz w:val="28"/>
          <w:szCs w:val="28"/>
        </w:rPr>
        <w:t>Термін виконанн</w:t>
      </w:r>
      <w:r w:rsidR="00905A75">
        <w:rPr>
          <w:sz w:val="28"/>
          <w:szCs w:val="28"/>
        </w:rPr>
        <w:t>я</w:t>
      </w:r>
      <w:r w:rsidR="003C3E70">
        <w:rPr>
          <w:sz w:val="28"/>
          <w:szCs w:val="28"/>
        </w:rPr>
        <w:t xml:space="preserve"> –</w:t>
      </w:r>
      <w:r w:rsidRPr="00366A20">
        <w:rPr>
          <w:sz w:val="28"/>
          <w:szCs w:val="28"/>
        </w:rPr>
        <w:t xml:space="preserve"> до </w:t>
      </w:r>
      <w:r w:rsidRPr="003804D9">
        <w:rPr>
          <w:rFonts w:eastAsia="Calibri"/>
          <w:sz w:val="28"/>
          <w:szCs w:val="22"/>
          <w:lang w:eastAsia="en-US"/>
        </w:rPr>
        <w:t>01 квітня 2021 року</w:t>
      </w:r>
      <w:r w:rsidRPr="00366A20">
        <w:rPr>
          <w:sz w:val="28"/>
          <w:szCs w:val="28"/>
        </w:rPr>
        <w:t>.</w:t>
      </w:r>
      <w:r w:rsidR="007349EF">
        <w:rPr>
          <w:sz w:val="28"/>
          <w:szCs w:val="28"/>
        </w:rPr>
        <w:t xml:space="preserve"> </w:t>
      </w:r>
    </w:p>
    <w:bookmarkEnd w:id="3"/>
    <w:p w14:paraId="0D61491B" w14:textId="6C07A7C7" w:rsidR="007349EF" w:rsidRDefault="001471D2" w:rsidP="007349EF">
      <w:pPr>
        <w:numPr>
          <w:ilvl w:val="0"/>
          <w:numId w:val="1"/>
        </w:numPr>
        <w:tabs>
          <w:tab w:val="clear" w:pos="1440"/>
          <w:tab w:val="left" w:pos="1134"/>
          <w:tab w:val="num" w:pos="1560"/>
        </w:tabs>
        <w:spacing w:line="276" w:lineRule="auto"/>
        <w:ind w:left="0"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Організувати </w:t>
      </w:r>
      <w:r w:rsidR="00EA3534">
        <w:rPr>
          <w:rFonts w:eastAsia="Calibri"/>
          <w:sz w:val="28"/>
          <w:szCs w:val="22"/>
          <w:lang w:eastAsia="en-US"/>
        </w:rPr>
        <w:t>методичні семінари для підготовки співробітників університету до роботи в приймальній комісії</w:t>
      </w:r>
      <w:r w:rsidR="002507FB">
        <w:rPr>
          <w:rFonts w:eastAsia="Calibri"/>
          <w:sz w:val="28"/>
          <w:szCs w:val="22"/>
          <w:lang w:eastAsia="en-US"/>
        </w:rPr>
        <w:t xml:space="preserve">. </w:t>
      </w:r>
    </w:p>
    <w:p w14:paraId="683E4615" w14:textId="255E8A5D" w:rsidR="007349EF" w:rsidRDefault="007349EF" w:rsidP="007349EF">
      <w:pPr>
        <w:tabs>
          <w:tab w:val="left" w:pos="1134"/>
        </w:tabs>
        <w:spacing w:line="276" w:lineRule="auto"/>
        <w:ind w:left="709"/>
        <w:jc w:val="both"/>
        <w:rPr>
          <w:rFonts w:eastAsia="Calibri"/>
          <w:sz w:val="28"/>
          <w:szCs w:val="22"/>
          <w:lang w:eastAsia="en-US"/>
        </w:rPr>
      </w:pPr>
      <w:r w:rsidRPr="00891451">
        <w:rPr>
          <w:rFonts w:eastAsia="Calibri"/>
          <w:sz w:val="28"/>
          <w:szCs w:val="22"/>
          <w:lang w:eastAsia="en-US"/>
        </w:rPr>
        <w:t>Відповідальні</w:t>
      </w:r>
      <w:r>
        <w:rPr>
          <w:rFonts w:eastAsia="Calibri"/>
          <w:sz w:val="28"/>
          <w:szCs w:val="22"/>
          <w:lang w:eastAsia="en-US"/>
        </w:rPr>
        <w:t>:</w:t>
      </w:r>
      <w:r w:rsidRPr="00891451">
        <w:rPr>
          <w:rFonts w:eastAsia="Calibri"/>
          <w:sz w:val="28"/>
          <w:szCs w:val="22"/>
          <w:lang w:eastAsia="en-US"/>
        </w:rPr>
        <w:t xml:space="preserve"> відповідальний секретар приймальної комісії</w:t>
      </w:r>
      <w:r w:rsidR="002507FB">
        <w:rPr>
          <w:rFonts w:eastAsia="Calibri"/>
          <w:sz w:val="28"/>
          <w:szCs w:val="22"/>
          <w:lang w:eastAsia="en-US"/>
        </w:rPr>
        <w:t xml:space="preserve"> та його заступники</w:t>
      </w:r>
      <w:r w:rsidRPr="00891451">
        <w:rPr>
          <w:rFonts w:eastAsia="Calibri"/>
          <w:sz w:val="28"/>
          <w:szCs w:val="22"/>
          <w:lang w:eastAsia="en-US"/>
        </w:rPr>
        <w:t xml:space="preserve">, </w:t>
      </w:r>
      <w:r>
        <w:rPr>
          <w:rFonts w:eastAsia="Calibri"/>
          <w:sz w:val="28"/>
          <w:szCs w:val="22"/>
          <w:lang w:eastAsia="en-US"/>
        </w:rPr>
        <w:t xml:space="preserve">декани факультетів. </w:t>
      </w:r>
    </w:p>
    <w:p w14:paraId="38137317" w14:textId="0A1CFE52" w:rsidR="007349EF" w:rsidRDefault="007349EF" w:rsidP="000F50D8">
      <w:pPr>
        <w:tabs>
          <w:tab w:val="left" w:pos="1134"/>
        </w:tabs>
        <w:spacing w:after="120" w:line="276" w:lineRule="auto"/>
        <w:ind w:left="709"/>
        <w:jc w:val="both"/>
        <w:rPr>
          <w:sz w:val="28"/>
          <w:szCs w:val="28"/>
        </w:rPr>
      </w:pPr>
      <w:r w:rsidRPr="00366A20">
        <w:rPr>
          <w:sz w:val="28"/>
          <w:szCs w:val="28"/>
        </w:rPr>
        <w:t>Термін виконанн</w:t>
      </w:r>
      <w:r>
        <w:rPr>
          <w:sz w:val="28"/>
          <w:szCs w:val="28"/>
        </w:rPr>
        <w:t>я –</w:t>
      </w:r>
      <w:r w:rsidRPr="00366A20">
        <w:rPr>
          <w:sz w:val="28"/>
          <w:szCs w:val="28"/>
        </w:rPr>
        <w:t xml:space="preserve"> до </w:t>
      </w:r>
      <w:r w:rsidRPr="003804D9">
        <w:rPr>
          <w:rFonts w:eastAsia="Calibri"/>
          <w:sz w:val="28"/>
          <w:szCs w:val="22"/>
          <w:lang w:eastAsia="en-US"/>
        </w:rPr>
        <w:t xml:space="preserve">01 </w:t>
      </w:r>
      <w:r w:rsidR="000F50D8">
        <w:rPr>
          <w:rFonts w:eastAsia="Calibri"/>
          <w:sz w:val="28"/>
          <w:szCs w:val="22"/>
          <w:lang w:eastAsia="en-US"/>
        </w:rPr>
        <w:t xml:space="preserve">червня </w:t>
      </w:r>
      <w:r w:rsidRPr="003804D9">
        <w:rPr>
          <w:rFonts w:eastAsia="Calibri"/>
          <w:sz w:val="28"/>
          <w:szCs w:val="22"/>
          <w:lang w:eastAsia="en-US"/>
        </w:rPr>
        <w:t>2021 року</w:t>
      </w:r>
      <w:r w:rsidRPr="00366A2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12443F9C" w14:textId="05144671" w:rsidR="00905A75" w:rsidRDefault="00204943" w:rsidP="00A86983">
      <w:pPr>
        <w:numPr>
          <w:ilvl w:val="0"/>
          <w:numId w:val="1"/>
        </w:numPr>
        <w:tabs>
          <w:tab w:val="clear" w:pos="1440"/>
          <w:tab w:val="left" w:pos="1134"/>
          <w:tab w:val="num" w:pos="1560"/>
        </w:tabs>
        <w:spacing w:line="276" w:lineRule="auto"/>
        <w:ind w:left="0" w:firstLine="709"/>
        <w:jc w:val="both"/>
        <w:rPr>
          <w:rFonts w:eastAsia="Calibri"/>
          <w:sz w:val="28"/>
          <w:szCs w:val="22"/>
          <w:lang w:eastAsia="en-US"/>
        </w:rPr>
      </w:pPr>
      <w:r w:rsidRPr="003804D9">
        <w:rPr>
          <w:rFonts w:eastAsia="Calibri"/>
          <w:sz w:val="28"/>
          <w:szCs w:val="22"/>
          <w:lang w:eastAsia="en-US"/>
        </w:rPr>
        <w:t xml:space="preserve">Створити систему інформаційних стендів приймальної комісії </w:t>
      </w:r>
      <w:r w:rsidR="00FB2011">
        <w:rPr>
          <w:rFonts w:eastAsia="Calibri"/>
          <w:sz w:val="28"/>
          <w:szCs w:val="22"/>
          <w:lang w:eastAsia="en-US"/>
        </w:rPr>
        <w:t xml:space="preserve">біля навчального корпусу № 3 та </w:t>
      </w:r>
      <w:r w:rsidRPr="003804D9">
        <w:rPr>
          <w:rFonts w:eastAsia="Calibri"/>
          <w:sz w:val="28"/>
          <w:szCs w:val="22"/>
          <w:lang w:eastAsia="en-US"/>
        </w:rPr>
        <w:t>в на</w:t>
      </w:r>
      <w:r>
        <w:rPr>
          <w:rFonts w:eastAsia="Calibri"/>
          <w:sz w:val="28"/>
          <w:szCs w:val="22"/>
          <w:lang w:eastAsia="en-US"/>
        </w:rPr>
        <w:t>в</w:t>
      </w:r>
      <w:r w:rsidRPr="003804D9">
        <w:rPr>
          <w:rFonts w:eastAsia="Calibri"/>
          <w:sz w:val="28"/>
          <w:szCs w:val="22"/>
          <w:lang w:eastAsia="en-US"/>
        </w:rPr>
        <w:t>чальних корпусах №№ 1, 14 з можливістю оперативної зміни інформації.</w:t>
      </w:r>
      <w:r>
        <w:rPr>
          <w:rFonts w:eastAsia="Calibri"/>
          <w:sz w:val="28"/>
          <w:szCs w:val="22"/>
          <w:lang w:eastAsia="en-US"/>
        </w:rPr>
        <w:t xml:space="preserve"> </w:t>
      </w:r>
    </w:p>
    <w:p w14:paraId="4E872A1F" w14:textId="77777777" w:rsidR="00905A75" w:rsidRDefault="00204943" w:rsidP="00905A75">
      <w:pPr>
        <w:tabs>
          <w:tab w:val="left" w:pos="1134"/>
        </w:tabs>
        <w:spacing w:line="276" w:lineRule="auto"/>
        <w:ind w:left="709"/>
        <w:jc w:val="both"/>
        <w:rPr>
          <w:rFonts w:eastAsia="Calibri"/>
          <w:sz w:val="28"/>
          <w:szCs w:val="22"/>
          <w:lang w:eastAsia="en-US"/>
        </w:rPr>
      </w:pPr>
      <w:r w:rsidRPr="00891451">
        <w:rPr>
          <w:rFonts w:eastAsia="Calibri"/>
          <w:sz w:val="28"/>
          <w:szCs w:val="22"/>
          <w:lang w:eastAsia="en-US"/>
        </w:rPr>
        <w:t>Відповідальні</w:t>
      </w:r>
      <w:r w:rsidR="00905A75">
        <w:rPr>
          <w:rFonts w:eastAsia="Calibri"/>
          <w:sz w:val="28"/>
          <w:szCs w:val="22"/>
          <w:lang w:eastAsia="en-US"/>
        </w:rPr>
        <w:t>:</w:t>
      </w:r>
      <w:r w:rsidRPr="00891451">
        <w:rPr>
          <w:rFonts w:eastAsia="Calibri"/>
          <w:sz w:val="28"/>
          <w:szCs w:val="22"/>
          <w:lang w:eastAsia="en-US"/>
        </w:rPr>
        <w:t xml:space="preserve"> відповідальний секретар приймальної комісії, </w:t>
      </w:r>
      <w:r>
        <w:rPr>
          <w:rFonts w:eastAsia="Calibri"/>
          <w:sz w:val="28"/>
          <w:szCs w:val="22"/>
          <w:lang w:eastAsia="en-US"/>
        </w:rPr>
        <w:t xml:space="preserve">декани факультетів, завідувач рекламно-договірного відділу, начальник відділу матеріально-технічного забезпечення. </w:t>
      </w:r>
    </w:p>
    <w:p w14:paraId="676766FB" w14:textId="5FF65CE8" w:rsidR="00204943" w:rsidRPr="003804D9" w:rsidRDefault="00905A75" w:rsidP="000F50D8">
      <w:pPr>
        <w:tabs>
          <w:tab w:val="left" w:pos="1134"/>
        </w:tabs>
        <w:spacing w:after="120" w:line="276" w:lineRule="auto"/>
        <w:ind w:left="709"/>
        <w:jc w:val="both"/>
        <w:rPr>
          <w:rFonts w:eastAsia="Calibri"/>
          <w:sz w:val="28"/>
          <w:szCs w:val="22"/>
          <w:lang w:eastAsia="en-US"/>
        </w:rPr>
      </w:pPr>
      <w:r w:rsidRPr="00366A20">
        <w:rPr>
          <w:sz w:val="28"/>
          <w:szCs w:val="28"/>
        </w:rPr>
        <w:t>Термін виконанн</w:t>
      </w:r>
      <w:r>
        <w:rPr>
          <w:sz w:val="28"/>
          <w:szCs w:val="28"/>
        </w:rPr>
        <w:t>я –</w:t>
      </w:r>
      <w:r w:rsidRPr="00366A20">
        <w:rPr>
          <w:sz w:val="28"/>
          <w:szCs w:val="28"/>
        </w:rPr>
        <w:t xml:space="preserve"> </w:t>
      </w:r>
      <w:r w:rsidR="00F01372" w:rsidRPr="003804D9">
        <w:rPr>
          <w:rFonts w:eastAsia="Calibri"/>
          <w:sz w:val="28"/>
          <w:szCs w:val="22"/>
          <w:lang w:eastAsia="en-US"/>
        </w:rPr>
        <w:t>до 01 березня 2021 року</w:t>
      </w:r>
      <w:r w:rsidR="000F50D8">
        <w:rPr>
          <w:rFonts w:eastAsia="Calibri"/>
          <w:sz w:val="28"/>
          <w:szCs w:val="22"/>
          <w:lang w:eastAsia="en-US"/>
        </w:rPr>
        <w:t>.</w:t>
      </w:r>
    </w:p>
    <w:p w14:paraId="0A7BE5BD" w14:textId="719AFDBE" w:rsidR="00EE5F7A" w:rsidRDefault="00542225" w:rsidP="00A86983">
      <w:pPr>
        <w:numPr>
          <w:ilvl w:val="0"/>
          <w:numId w:val="1"/>
        </w:numPr>
        <w:tabs>
          <w:tab w:val="clear" w:pos="1440"/>
          <w:tab w:val="left" w:pos="1134"/>
          <w:tab w:val="num" w:pos="1560"/>
        </w:tabs>
        <w:spacing w:line="276" w:lineRule="auto"/>
        <w:ind w:left="0"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 </w:t>
      </w:r>
      <w:r w:rsidRPr="00366A20">
        <w:rPr>
          <w:sz w:val="28"/>
          <w:szCs w:val="28"/>
        </w:rPr>
        <w:t xml:space="preserve">Підготувати </w:t>
      </w:r>
      <w:r>
        <w:rPr>
          <w:sz w:val="28"/>
          <w:szCs w:val="28"/>
        </w:rPr>
        <w:t>пропозиції щ</w:t>
      </w:r>
      <w:r w:rsidRPr="003804D9">
        <w:rPr>
          <w:rFonts w:eastAsia="Calibri"/>
          <w:sz w:val="28"/>
          <w:szCs w:val="22"/>
          <w:lang w:eastAsia="en-US"/>
        </w:rPr>
        <w:t xml:space="preserve">одо фінансування </w:t>
      </w:r>
      <w:r>
        <w:rPr>
          <w:rFonts w:eastAsia="Calibri"/>
          <w:sz w:val="28"/>
          <w:szCs w:val="22"/>
          <w:lang w:eastAsia="en-US"/>
        </w:rPr>
        <w:t xml:space="preserve">рекламної </w:t>
      </w:r>
      <w:r w:rsidRPr="003804D9">
        <w:rPr>
          <w:rFonts w:eastAsia="Calibri"/>
          <w:sz w:val="28"/>
          <w:szCs w:val="22"/>
          <w:lang w:eastAsia="en-US"/>
        </w:rPr>
        <w:t>кампанії університету у 2021 році</w:t>
      </w:r>
      <w:r>
        <w:rPr>
          <w:rFonts w:eastAsia="Calibri"/>
          <w:sz w:val="28"/>
          <w:szCs w:val="22"/>
          <w:lang w:eastAsia="en-US"/>
        </w:rPr>
        <w:t xml:space="preserve"> та о</w:t>
      </w:r>
      <w:r w:rsidR="00204943" w:rsidRPr="003804D9">
        <w:rPr>
          <w:rFonts w:eastAsia="Calibri"/>
          <w:sz w:val="28"/>
          <w:szCs w:val="22"/>
          <w:lang w:eastAsia="en-US"/>
        </w:rPr>
        <w:t>новити матеріально-технічну базу приймальної комісії.</w:t>
      </w:r>
      <w:r w:rsidR="00204943">
        <w:rPr>
          <w:rFonts w:eastAsia="Calibri"/>
          <w:sz w:val="28"/>
          <w:szCs w:val="22"/>
          <w:lang w:eastAsia="en-US"/>
        </w:rPr>
        <w:t xml:space="preserve"> </w:t>
      </w:r>
    </w:p>
    <w:p w14:paraId="0D0B9392" w14:textId="77777777" w:rsidR="00542225" w:rsidRDefault="00204943" w:rsidP="00EE5F7A">
      <w:pPr>
        <w:tabs>
          <w:tab w:val="left" w:pos="1134"/>
        </w:tabs>
        <w:spacing w:line="276" w:lineRule="auto"/>
        <w:ind w:left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Відповідальні</w:t>
      </w:r>
      <w:r w:rsidR="00EE5F7A">
        <w:rPr>
          <w:rFonts w:eastAsia="Calibri"/>
          <w:sz w:val="28"/>
          <w:szCs w:val="22"/>
          <w:lang w:eastAsia="en-US"/>
        </w:rPr>
        <w:t>:</w:t>
      </w:r>
      <w:r>
        <w:rPr>
          <w:rFonts w:eastAsia="Calibri"/>
          <w:sz w:val="28"/>
          <w:szCs w:val="22"/>
          <w:lang w:eastAsia="en-US"/>
        </w:rPr>
        <w:t xml:space="preserve"> головний бухгалтер, начальник відділу матеріально-технічного забезпечення</w:t>
      </w:r>
      <w:r w:rsidR="00542225">
        <w:rPr>
          <w:rFonts w:eastAsia="Calibri"/>
          <w:sz w:val="28"/>
          <w:szCs w:val="22"/>
          <w:lang w:eastAsia="en-US"/>
        </w:rPr>
        <w:t xml:space="preserve">, </w:t>
      </w:r>
      <w:r w:rsidR="00542225" w:rsidRPr="00891451">
        <w:rPr>
          <w:rFonts w:eastAsia="Calibri"/>
          <w:sz w:val="28"/>
          <w:szCs w:val="22"/>
          <w:lang w:eastAsia="en-US"/>
        </w:rPr>
        <w:t>відповідальний секретар приймальної комісії</w:t>
      </w:r>
      <w:r>
        <w:rPr>
          <w:rFonts w:eastAsia="Calibri"/>
          <w:sz w:val="28"/>
          <w:szCs w:val="22"/>
          <w:lang w:eastAsia="en-US"/>
        </w:rPr>
        <w:t xml:space="preserve">. </w:t>
      </w:r>
    </w:p>
    <w:p w14:paraId="2ACCC72F" w14:textId="446946BA" w:rsidR="00542225" w:rsidRPr="00366A20" w:rsidRDefault="00542225" w:rsidP="00542225">
      <w:pPr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  <w:r w:rsidRPr="00366A20">
        <w:rPr>
          <w:sz w:val="28"/>
          <w:szCs w:val="28"/>
        </w:rPr>
        <w:t xml:space="preserve">Термін подання </w:t>
      </w:r>
      <w:r>
        <w:rPr>
          <w:sz w:val="28"/>
          <w:szCs w:val="28"/>
        </w:rPr>
        <w:t xml:space="preserve">пропозицій </w:t>
      </w:r>
      <w:r w:rsidRPr="00366A20">
        <w:rPr>
          <w:sz w:val="28"/>
          <w:szCs w:val="28"/>
        </w:rPr>
        <w:t xml:space="preserve">– до </w:t>
      </w:r>
      <w:r>
        <w:rPr>
          <w:sz w:val="28"/>
          <w:szCs w:val="28"/>
        </w:rPr>
        <w:t>0</w:t>
      </w:r>
      <w:r w:rsidRPr="00366A20">
        <w:rPr>
          <w:sz w:val="28"/>
          <w:szCs w:val="28"/>
        </w:rPr>
        <w:t>1 листопада 20</w:t>
      </w:r>
      <w:r>
        <w:rPr>
          <w:sz w:val="28"/>
          <w:szCs w:val="28"/>
        </w:rPr>
        <w:t>20</w:t>
      </w:r>
      <w:r w:rsidRPr="00366A20">
        <w:rPr>
          <w:sz w:val="28"/>
          <w:szCs w:val="28"/>
        </w:rPr>
        <w:t xml:space="preserve"> року.</w:t>
      </w:r>
    </w:p>
    <w:p w14:paraId="04E68B2C" w14:textId="09B9AB39" w:rsidR="00204943" w:rsidRPr="003804D9" w:rsidRDefault="00542225" w:rsidP="00EE5F7A">
      <w:pPr>
        <w:tabs>
          <w:tab w:val="left" w:pos="1134"/>
        </w:tabs>
        <w:spacing w:line="276" w:lineRule="auto"/>
        <w:ind w:left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Термін </w:t>
      </w:r>
      <w:r w:rsidR="00455142">
        <w:rPr>
          <w:rFonts w:eastAsia="Calibri"/>
          <w:sz w:val="28"/>
          <w:szCs w:val="22"/>
          <w:lang w:eastAsia="en-US"/>
        </w:rPr>
        <w:t xml:space="preserve">виконання – </w:t>
      </w:r>
      <w:r w:rsidR="00EE5F7A" w:rsidRPr="003804D9">
        <w:rPr>
          <w:rFonts w:eastAsia="Calibri"/>
          <w:sz w:val="28"/>
          <w:szCs w:val="22"/>
          <w:lang w:eastAsia="en-US"/>
        </w:rPr>
        <w:t>до 01 червня 2021 року</w:t>
      </w:r>
      <w:r w:rsidR="00455142">
        <w:rPr>
          <w:rFonts w:eastAsia="Calibri"/>
          <w:sz w:val="28"/>
          <w:szCs w:val="22"/>
          <w:lang w:eastAsia="en-US"/>
        </w:rPr>
        <w:t>.</w:t>
      </w:r>
    </w:p>
    <w:p w14:paraId="5C92645E" w14:textId="77777777" w:rsidR="00E4769E" w:rsidRDefault="00E4769E" w:rsidP="00E4769E">
      <w:pPr>
        <w:pStyle w:val="ad"/>
        <w:spacing w:after="120" w:line="276" w:lineRule="auto"/>
        <w:ind w:left="284" w:firstLine="142"/>
        <w:contextualSpacing w:val="0"/>
        <w:rPr>
          <w:sz w:val="28"/>
          <w:szCs w:val="28"/>
        </w:rPr>
      </w:pPr>
    </w:p>
    <w:bookmarkEnd w:id="4"/>
    <w:p w14:paraId="2C7E26E8" w14:textId="77777777" w:rsidR="00204943" w:rsidRPr="00366A20" w:rsidRDefault="00204943" w:rsidP="00341324">
      <w:pPr>
        <w:pStyle w:val="ad"/>
        <w:spacing w:after="120" w:line="276" w:lineRule="auto"/>
        <w:ind w:left="284" w:firstLine="142"/>
        <w:contextualSpacing w:val="0"/>
        <w:rPr>
          <w:sz w:val="28"/>
          <w:szCs w:val="28"/>
        </w:rPr>
      </w:pPr>
    </w:p>
    <w:sectPr w:rsidR="00204943" w:rsidRPr="00366A20" w:rsidSect="00BD6BD3">
      <w:headerReference w:type="even" r:id="rId11"/>
      <w:headerReference w:type="default" r:id="rId12"/>
      <w:pgSz w:w="11906" w:h="16838" w:code="9"/>
      <w:pgMar w:top="680" w:right="707" w:bottom="680" w:left="1701" w:header="454" w:footer="284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B1306" w14:textId="77777777" w:rsidR="00645AF0" w:rsidRDefault="00645AF0">
      <w:r>
        <w:separator/>
      </w:r>
    </w:p>
  </w:endnote>
  <w:endnote w:type="continuationSeparator" w:id="0">
    <w:p w14:paraId="1418A94B" w14:textId="77777777" w:rsidR="00645AF0" w:rsidRDefault="00645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47496" w14:textId="77777777" w:rsidR="00645AF0" w:rsidRDefault="00645AF0">
      <w:r>
        <w:separator/>
      </w:r>
    </w:p>
  </w:footnote>
  <w:footnote w:type="continuationSeparator" w:id="0">
    <w:p w14:paraId="0D0361D4" w14:textId="77777777" w:rsidR="00645AF0" w:rsidRDefault="00645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EC050" w14:textId="77777777" w:rsidR="000B73FD" w:rsidRDefault="006031F4" w:rsidP="000B73FD">
    <w:pPr>
      <w:pStyle w:val="a3"/>
      <w:jc w:val="right"/>
    </w:pPr>
    <w: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4406B" w14:textId="77777777" w:rsidR="000B73FD" w:rsidRDefault="006031F4" w:rsidP="000B73FD">
    <w:pPr>
      <w:pStyle w:val="a3"/>
      <w:jc w:val="right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3AE3"/>
    <w:multiLevelType w:val="hybridMultilevel"/>
    <w:tmpl w:val="1020DAAC"/>
    <w:lvl w:ilvl="0" w:tplc="B58A22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6E5E"/>
    <w:rsid w:val="00001FA7"/>
    <w:rsid w:val="00006909"/>
    <w:rsid w:val="00015740"/>
    <w:rsid w:val="00016378"/>
    <w:rsid w:val="00020F9C"/>
    <w:rsid w:val="0002294A"/>
    <w:rsid w:val="000241A4"/>
    <w:rsid w:val="00027C53"/>
    <w:rsid w:val="00031E4A"/>
    <w:rsid w:val="000347DA"/>
    <w:rsid w:val="00042078"/>
    <w:rsid w:val="00043EB5"/>
    <w:rsid w:val="00046FB0"/>
    <w:rsid w:val="000515E7"/>
    <w:rsid w:val="000546E8"/>
    <w:rsid w:val="00057EB6"/>
    <w:rsid w:val="00060430"/>
    <w:rsid w:val="000611F1"/>
    <w:rsid w:val="000626AE"/>
    <w:rsid w:val="00067731"/>
    <w:rsid w:val="00073A8E"/>
    <w:rsid w:val="00073AB7"/>
    <w:rsid w:val="0007691B"/>
    <w:rsid w:val="000825A5"/>
    <w:rsid w:val="00084497"/>
    <w:rsid w:val="00085DB8"/>
    <w:rsid w:val="00086FC0"/>
    <w:rsid w:val="000903F2"/>
    <w:rsid w:val="00090C02"/>
    <w:rsid w:val="0009165A"/>
    <w:rsid w:val="00094630"/>
    <w:rsid w:val="00097FAC"/>
    <w:rsid w:val="000A468C"/>
    <w:rsid w:val="000B31A6"/>
    <w:rsid w:val="000B3AD4"/>
    <w:rsid w:val="000B4580"/>
    <w:rsid w:val="000B5A8B"/>
    <w:rsid w:val="000B609A"/>
    <w:rsid w:val="000B6B97"/>
    <w:rsid w:val="000B73FD"/>
    <w:rsid w:val="000B7E99"/>
    <w:rsid w:val="000B7F0C"/>
    <w:rsid w:val="000C180D"/>
    <w:rsid w:val="000C202E"/>
    <w:rsid w:val="000C6569"/>
    <w:rsid w:val="000C6C0A"/>
    <w:rsid w:val="000D2858"/>
    <w:rsid w:val="000D2C55"/>
    <w:rsid w:val="000D2EA1"/>
    <w:rsid w:val="000E15A9"/>
    <w:rsid w:val="000E45BF"/>
    <w:rsid w:val="000E769F"/>
    <w:rsid w:val="000E7824"/>
    <w:rsid w:val="000F2242"/>
    <w:rsid w:val="000F3C63"/>
    <w:rsid w:val="000F4601"/>
    <w:rsid w:val="000F50D8"/>
    <w:rsid w:val="000F52EB"/>
    <w:rsid w:val="000F77E2"/>
    <w:rsid w:val="00101419"/>
    <w:rsid w:val="00102754"/>
    <w:rsid w:val="00106F93"/>
    <w:rsid w:val="00107E09"/>
    <w:rsid w:val="00112782"/>
    <w:rsid w:val="00113598"/>
    <w:rsid w:val="00114FC6"/>
    <w:rsid w:val="00115E66"/>
    <w:rsid w:val="00121B6D"/>
    <w:rsid w:val="00121DA4"/>
    <w:rsid w:val="001232E5"/>
    <w:rsid w:val="00126020"/>
    <w:rsid w:val="00130C3F"/>
    <w:rsid w:val="00130F4C"/>
    <w:rsid w:val="0013320E"/>
    <w:rsid w:val="00135ECD"/>
    <w:rsid w:val="001413CD"/>
    <w:rsid w:val="00141B4E"/>
    <w:rsid w:val="00142F2F"/>
    <w:rsid w:val="001471D2"/>
    <w:rsid w:val="00152003"/>
    <w:rsid w:val="00152E5C"/>
    <w:rsid w:val="00152F81"/>
    <w:rsid w:val="00153385"/>
    <w:rsid w:val="00153D6A"/>
    <w:rsid w:val="00157841"/>
    <w:rsid w:val="00162EDB"/>
    <w:rsid w:val="0016310F"/>
    <w:rsid w:val="00163A78"/>
    <w:rsid w:val="001679DF"/>
    <w:rsid w:val="001736FF"/>
    <w:rsid w:val="001748C1"/>
    <w:rsid w:val="0017498E"/>
    <w:rsid w:val="00180CF0"/>
    <w:rsid w:val="00183540"/>
    <w:rsid w:val="001869F3"/>
    <w:rsid w:val="001908A3"/>
    <w:rsid w:val="00193E04"/>
    <w:rsid w:val="001A13B6"/>
    <w:rsid w:val="001A5C0B"/>
    <w:rsid w:val="001A6B29"/>
    <w:rsid w:val="001A7758"/>
    <w:rsid w:val="001B18BA"/>
    <w:rsid w:val="001B1EA5"/>
    <w:rsid w:val="001B6F33"/>
    <w:rsid w:val="001C0C24"/>
    <w:rsid w:val="001C565D"/>
    <w:rsid w:val="001D0466"/>
    <w:rsid w:val="001D0617"/>
    <w:rsid w:val="001D0810"/>
    <w:rsid w:val="001D2399"/>
    <w:rsid w:val="001D257E"/>
    <w:rsid w:val="001D4868"/>
    <w:rsid w:val="001D6869"/>
    <w:rsid w:val="001D68E5"/>
    <w:rsid w:val="001E1131"/>
    <w:rsid w:val="001E2AEF"/>
    <w:rsid w:val="001E306D"/>
    <w:rsid w:val="001E44C1"/>
    <w:rsid w:val="001E4660"/>
    <w:rsid w:val="001E7483"/>
    <w:rsid w:val="001E7AD3"/>
    <w:rsid w:val="001E7BA2"/>
    <w:rsid w:val="001F0015"/>
    <w:rsid w:val="001F3E14"/>
    <w:rsid w:val="001F5C4F"/>
    <w:rsid w:val="00204943"/>
    <w:rsid w:val="002061D7"/>
    <w:rsid w:val="00207255"/>
    <w:rsid w:val="00210E9E"/>
    <w:rsid w:val="0021388D"/>
    <w:rsid w:val="00215E00"/>
    <w:rsid w:val="002166CE"/>
    <w:rsid w:val="00220720"/>
    <w:rsid w:val="00220F9B"/>
    <w:rsid w:val="00221418"/>
    <w:rsid w:val="002232F6"/>
    <w:rsid w:val="00230F2B"/>
    <w:rsid w:val="00231B55"/>
    <w:rsid w:val="0023279E"/>
    <w:rsid w:val="00232D7E"/>
    <w:rsid w:val="00233EB9"/>
    <w:rsid w:val="002367CD"/>
    <w:rsid w:val="00237C85"/>
    <w:rsid w:val="0024029B"/>
    <w:rsid w:val="00242E0F"/>
    <w:rsid w:val="00246D73"/>
    <w:rsid w:val="002507FB"/>
    <w:rsid w:val="00252490"/>
    <w:rsid w:val="00254EC7"/>
    <w:rsid w:val="00256EAC"/>
    <w:rsid w:val="00264E36"/>
    <w:rsid w:val="002656E6"/>
    <w:rsid w:val="00271AD5"/>
    <w:rsid w:val="00272B1C"/>
    <w:rsid w:val="002731E1"/>
    <w:rsid w:val="002759D2"/>
    <w:rsid w:val="00275BAD"/>
    <w:rsid w:val="00280F63"/>
    <w:rsid w:val="00281924"/>
    <w:rsid w:val="002827B5"/>
    <w:rsid w:val="00287028"/>
    <w:rsid w:val="0029520E"/>
    <w:rsid w:val="0029612B"/>
    <w:rsid w:val="0029619B"/>
    <w:rsid w:val="002964E8"/>
    <w:rsid w:val="00296AE9"/>
    <w:rsid w:val="002A20B1"/>
    <w:rsid w:val="002A21DD"/>
    <w:rsid w:val="002A59FB"/>
    <w:rsid w:val="002A7926"/>
    <w:rsid w:val="002B0662"/>
    <w:rsid w:val="002B07A5"/>
    <w:rsid w:val="002C1071"/>
    <w:rsid w:val="002C1C6A"/>
    <w:rsid w:val="002C1D33"/>
    <w:rsid w:val="002C576F"/>
    <w:rsid w:val="002D195A"/>
    <w:rsid w:val="002D2012"/>
    <w:rsid w:val="002D5F85"/>
    <w:rsid w:val="002D7872"/>
    <w:rsid w:val="002D7D99"/>
    <w:rsid w:val="002E0AE5"/>
    <w:rsid w:val="002E3AC9"/>
    <w:rsid w:val="002E4FCA"/>
    <w:rsid w:val="002E706C"/>
    <w:rsid w:val="002F087A"/>
    <w:rsid w:val="002F0988"/>
    <w:rsid w:val="002F2541"/>
    <w:rsid w:val="002F2ADF"/>
    <w:rsid w:val="002F4D30"/>
    <w:rsid w:val="0030061B"/>
    <w:rsid w:val="00301F07"/>
    <w:rsid w:val="00301FC4"/>
    <w:rsid w:val="003065F6"/>
    <w:rsid w:val="003104DD"/>
    <w:rsid w:val="0031470D"/>
    <w:rsid w:val="00315C6F"/>
    <w:rsid w:val="003171CF"/>
    <w:rsid w:val="003202BB"/>
    <w:rsid w:val="00326195"/>
    <w:rsid w:val="00327578"/>
    <w:rsid w:val="0033076D"/>
    <w:rsid w:val="00330B90"/>
    <w:rsid w:val="00334B9C"/>
    <w:rsid w:val="00336976"/>
    <w:rsid w:val="00340C13"/>
    <w:rsid w:val="00341324"/>
    <w:rsid w:val="003416B2"/>
    <w:rsid w:val="0034197F"/>
    <w:rsid w:val="0034253C"/>
    <w:rsid w:val="00344963"/>
    <w:rsid w:val="00345C30"/>
    <w:rsid w:val="0035219C"/>
    <w:rsid w:val="00356FA4"/>
    <w:rsid w:val="0035737E"/>
    <w:rsid w:val="00357E4B"/>
    <w:rsid w:val="00362923"/>
    <w:rsid w:val="00362F43"/>
    <w:rsid w:val="00364A40"/>
    <w:rsid w:val="00366A20"/>
    <w:rsid w:val="0036725A"/>
    <w:rsid w:val="00367376"/>
    <w:rsid w:val="00372529"/>
    <w:rsid w:val="00377376"/>
    <w:rsid w:val="003804D9"/>
    <w:rsid w:val="00380712"/>
    <w:rsid w:val="0038224C"/>
    <w:rsid w:val="00382A50"/>
    <w:rsid w:val="00382A7A"/>
    <w:rsid w:val="003848C1"/>
    <w:rsid w:val="0038580C"/>
    <w:rsid w:val="00387FF2"/>
    <w:rsid w:val="003915CE"/>
    <w:rsid w:val="00392BAD"/>
    <w:rsid w:val="003931F9"/>
    <w:rsid w:val="00395F79"/>
    <w:rsid w:val="0039646D"/>
    <w:rsid w:val="0039692D"/>
    <w:rsid w:val="003A091E"/>
    <w:rsid w:val="003A2C7E"/>
    <w:rsid w:val="003A5E81"/>
    <w:rsid w:val="003A7F28"/>
    <w:rsid w:val="003B2395"/>
    <w:rsid w:val="003B40E1"/>
    <w:rsid w:val="003B7285"/>
    <w:rsid w:val="003C10E1"/>
    <w:rsid w:val="003C3E70"/>
    <w:rsid w:val="003C3EB8"/>
    <w:rsid w:val="003C5C9E"/>
    <w:rsid w:val="003C6470"/>
    <w:rsid w:val="003D00DE"/>
    <w:rsid w:val="003D1400"/>
    <w:rsid w:val="003D3398"/>
    <w:rsid w:val="003D37D5"/>
    <w:rsid w:val="003D5C11"/>
    <w:rsid w:val="003D7245"/>
    <w:rsid w:val="003D7C29"/>
    <w:rsid w:val="003E4FF4"/>
    <w:rsid w:val="003E699C"/>
    <w:rsid w:val="003F5371"/>
    <w:rsid w:val="003F6D47"/>
    <w:rsid w:val="00404F30"/>
    <w:rsid w:val="00404F42"/>
    <w:rsid w:val="00411C66"/>
    <w:rsid w:val="004129A9"/>
    <w:rsid w:val="00413B71"/>
    <w:rsid w:val="00415F3A"/>
    <w:rsid w:val="00416E62"/>
    <w:rsid w:val="00421013"/>
    <w:rsid w:val="00423198"/>
    <w:rsid w:val="00424D89"/>
    <w:rsid w:val="00424DC2"/>
    <w:rsid w:val="0042574B"/>
    <w:rsid w:val="004269CA"/>
    <w:rsid w:val="00426EE4"/>
    <w:rsid w:val="00432E03"/>
    <w:rsid w:val="00433EE2"/>
    <w:rsid w:val="00434F1E"/>
    <w:rsid w:val="004351DA"/>
    <w:rsid w:val="00436832"/>
    <w:rsid w:val="004423F3"/>
    <w:rsid w:val="00442DC0"/>
    <w:rsid w:val="00443D81"/>
    <w:rsid w:val="0044452C"/>
    <w:rsid w:val="00444FAC"/>
    <w:rsid w:val="00445961"/>
    <w:rsid w:val="0045307F"/>
    <w:rsid w:val="00455142"/>
    <w:rsid w:val="00455D63"/>
    <w:rsid w:val="00455D89"/>
    <w:rsid w:val="0045701A"/>
    <w:rsid w:val="004579F9"/>
    <w:rsid w:val="004616B1"/>
    <w:rsid w:val="0046196F"/>
    <w:rsid w:val="00462C0F"/>
    <w:rsid w:val="0046462C"/>
    <w:rsid w:val="004654DB"/>
    <w:rsid w:val="004667AE"/>
    <w:rsid w:val="00470DFC"/>
    <w:rsid w:val="004717A7"/>
    <w:rsid w:val="0047258B"/>
    <w:rsid w:val="00482001"/>
    <w:rsid w:val="004826B7"/>
    <w:rsid w:val="00483BEF"/>
    <w:rsid w:val="004843CB"/>
    <w:rsid w:val="0048743A"/>
    <w:rsid w:val="004874A8"/>
    <w:rsid w:val="004916D3"/>
    <w:rsid w:val="00492063"/>
    <w:rsid w:val="0049312C"/>
    <w:rsid w:val="00493376"/>
    <w:rsid w:val="00493E0B"/>
    <w:rsid w:val="00494CD4"/>
    <w:rsid w:val="00497610"/>
    <w:rsid w:val="004A3E13"/>
    <w:rsid w:val="004B0776"/>
    <w:rsid w:val="004B5DAA"/>
    <w:rsid w:val="004B649E"/>
    <w:rsid w:val="004C004A"/>
    <w:rsid w:val="004C17DC"/>
    <w:rsid w:val="004C5BF7"/>
    <w:rsid w:val="004C7455"/>
    <w:rsid w:val="004C7BB1"/>
    <w:rsid w:val="004D0ADA"/>
    <w:rsid w:val="004D4E31"/>
    <w:rsid w:val="004D4FD0"/>
    <w:rsid w:val="004D52D1"/>
    <w:rsid w:val="004D5A9A"/>
    <w:rsid w:val="004D6E43"/>
    <w:rsid w:val="004E083C"/>
    <w:rsid w:val="004E1469"/>
    <w:rsid w:val="004E2480"/>
    <w:rsid w:val="004E54F4"/>
    <w:rsid w:val="004E7F02"/>
    <w:rsid w:val="004F435B"/>
    <w:rsid w:val="004F4E57"/>
    <w:rsid w:val="0050048B"/>
    <w:rsid w:val="0050126B"/>
    <w:rsid w:val="005020D4"/>
    <w:rsid w:val="005023B9"/>
    <w:rsid w:val="00506514"/>
    <w:rsid w:val="00511347"/>
    <w:rsid w:val="00512A31"/>
    <w:rsid w:val="00522862"/>
    <w:rsid w:val="005236F6"/>
    <w:rsid w:val="00525A4B"/>
    <w:rsid w:val="00526879"/>
    <w:rsid w:val="00530EAC"/>
    <w:rsid w:val="005315A3"/>
    <w:rsid w:val="005333E4"/>
    <w:rsid w:val="00534E33"/>
    <w:rsid w:val="00536B11"/>
    <w:rsid w:val="0053716A"/>
    <w:rsid w:val="0054053A"/>
    <w:rsid w:val="00542225"/>
    <w:rsid w:val="0054498B"/>
    <w:rsid w:val="005452C6"/>
    <w:rsid w:val="00546309"/>
    <w:rsid w:val="00547701"/>
    <w:rsid w:val="005479CB"/>
    <w:rsid w:val="00551F9C"/>
    <w:rsid w:val="00552925"/>
    <w:rsid w:val="00554265"/>
    <w:rsid w:val="00555203"/>
    <w:rsid w:val="00560DF6"/>
    <w:rsid w:val="0056165C"/>
    <w:rsid w:val="005634FF"/>
    <w:rsid w:val="00563ECA"/>
    <w:rsid w:val="00567AC4"/>
    <w:rsid w:val="005742D8"/>
    <w:rsid w:val="00574604"/>
    <w:rsid w:val="0057608D"/>
    <w:rsid w:val="00580240"/>
    <w:rsid w:val="00580649"/>
    <w:rsid w:val="005806E3"/>
    <w:rsid w:val="00581419"/>
    <w:rsid w:val="00581CC4"/>
    <w:rsid w:val="00583999"/>
    <w:rsid w:val="00583D45"/>
    <w:rsid w:val="00583F54"/>
    <w:rsid w:val="00584BD3"/>
    <w:rsid w:val="005861DB"/>
    <w:rsid w:val="005877B6"/>
    <w:rsid w:val="00591048"/>
    <w:rsid w:val="00592773"/>
    <w:rsid w:val="005939C2"/>
    <w:rsid w:val="00595140"/>
    <w:rsid w:val="00595510"/>
    <w:rsid w:val="005A2208"/>
    <w:rsid w:val="005B02D5"/>
    <w:rsid w:val="005B0E90"/>
    <w:rsid w:val="005B492F"/>
    <w:rsid w:val="005C064A"/>
    <w:rsid w:val="005C3951"/>
    <w:rsid w:val="005C4151"/>
    <w:rsid w:val="005C5DAE"/>
    <w:rsid w:val="005C741C"/>
    <w:rsid w:val="005C7C54"/>
    <w:rsid w:val="005D07C6"/>
    <w:rsid w:val="005D144C"/>
    <w:rsid w:val="005D2122"/>
    <w:rsid w:val="005D2BD5"/>
    <w:rsid w:val="005D2D40"/>
    <w:rsid w:val="005D2F76"/>
    <w:rsid w:val="005D35F9"/>
    <w:rsid w:val="005D4B3A"/>
    <w:rsid w:val="005D5CAF"/>
    <w:rsid w:val="005D7A2D"/>
    <w:rsid w:val="005E0308"/>
    <w:rsid w:val="005E1D2F"/>
    <w:rsid w:val="005E1FB5"/>
    <w:rsid w:val="005E21D6"/>
    <w:rsid w:val="005E36CB"/>
    <w:rsid w:val="005E41C1"/>
    <w:rsid w:val="005E4A7E"/>
    <w:rsid w:val="005F4973"/>
    <w:rsid w:val="005F6A0B"/>
    <w:rsid w:val="006031F4"/>
    <w:rsid w:val="0060632D"/>
    <w:rsid w:val="00612671"/>
    <w:rsid w:val="00612A52"/>
    <w:rsid w:val="00612F75"/>
    <w:rsid w:val="0061320F"/>
    <w:rsid w:val="00613C1C"/>
    <w:rsid w:val="00614DEE"/>
    <w:rsid w:val="00621F79"/>
    <w:rsid w:val="00627D2D"/>
    <w:rsid w:val="00630881"/>
    <w:rsid w:val="00633B00"/>
    <w:rsid w:val="006342D8"/>
    <w:rsid w:val="00635A24"/>
    <w:rsid w:val="00637C02"/>
    <w:rsid w:val="00645996"/>
    <w:rsid w:val="00645AF0"/>
    <w:rsid w:val="006478E8"/>
    <w:rsid w:val="00647A3C"/>
    <w:rsid w:val="00651450"/>
    <w:rsid w:val="00651A1B"/>
    <w:rsid w:val="00652053"/>
    <w:rsid w:val="006558C0"/>
    <w:rsid w:val="006628C4"/>
    <w:rsid w:val="00664617"/>
    <w:rsid w:val="006648C8"/>
    <w:rsid w:val="00670BFF"/>
    <w:rsid w:val="0067269B"/>
    <w:rsid w:val="006728B9"/>
    <w:rsid w:val="00672A25"/>
    <w:rsid w:val="0067529C"/>
    <w:rsid w:val="00675514"/>
    <w:rsid w:val="00675C50"/>
    <w:rsid w:val="00675EBD"/>
    <w:rsid w:val="00676675"/>
    <w:rsid w:val="00676FF0"/>
    <w:rsid w:val="006800F4"/>
    <w:rsid w:val="0068101A"/>
    <w:rsid w:val="006832F9"/>
    <w:rsid w:val="0069068B"/>
    <w:rsid w:val="0069166B"/>
    <w:rsid w:val="00691A91"/>
    <w:rsid w:val="006923EE"/>
    <w:rsid w:val="006933F8"/>
    <w:rsid w:val="00694013"/>
    <w:rsid w:val="00694DD5"/>
    <w:rsid w:val="0069593E"/>
    <w:rsid w:val="00695BA4"/>
    <w:rsid w:val="006A006F"/>
    <w:rsid w:val="006A10C1"/>
    <w:rsid w:val="006A1C53"/>
    <w:rsid w:val="006A2CCB"/>
    <w:rsid w:val="006A4FAF"/>
    <w:rsid w:val="006A7738"/>
    <w:rsid w:val="006B2727"/>
    <w:rsid w:val="006B4285"/>
    <w:rsid w:val="006B4C07"/>
    <w:rsid w:val="006B730A"/>
    <w:rsid w:val="006B7D1A"/>
    <w:rsid w:val="006C0CC6"/>
    <w:rsid w:val="006C16C1"/>
    <w:rsid w:val="006C1DCF"/>
    <w:rsid w:val="006C1F9A"/>
    <w:rsid w:val="006C41D4"/>
    <w:rsid w:val="006D0446"/>
    <w:rsid w:val="006D264E"/>
    <w:rsid w:val="006D6AA7"/>
    <w:rsid w:val="006D6E25"/>
    <w:rsid w:val="006E00D0"/>
    <w:rsid w:val="006E339E"/>
    <w:rsid w:val="006E7695"/>
    <w:rsid w:val="006E7A20"/>
    <w:rsid w:val="006F3636"/>
    <w:rsid w:val="006F3A50"/>
    <w:rsid w:val="006F456D"/>
    <w:rsid w:val="006F6276"/>
    <w:rsid w:val="006F6F91"/>
    <w:rsid w:val="00700E5C"/>
    <w:rsid w:val="00703F0C"/>
    <w:rsid w:val="007046CA"/>
    <w:rsid w:val="007067BB"/>
    <w:rsid w:val="007068FA"/>
    <w:rsid w:val="00707712"/>
    <w:rsid w:val="00713B3C"/>
    <w:rsid w:val="007160EA"/>
    <w:rsid w:val="00716A39"/>
    <w:rsid w:val="00717B72"/>
    <w:rsid w:val="00721744"/>
    <w:rsid w:val="00725D17"/>
    <w:rsid w:val="00730D8B"/>
    <w:rsid w:val="00731757"/>
    <w:rsid w:val="007349EF"/>
    <w:rsid w:val="007369DB"/>
    <w:rsid w:val="007369FA"/>
    <w:rsid w:val="00736B41"/>
    <w:rsid w:val="007423EC"/>
    <w:rsid w:val="007441EC"/>
    <w:rsid w:val="00745B18"/>
    <w:rsid w:val="007467F5"/>
    <w:rsid w:val="00746EDD"/>
    <w:rsid w:val="007500ED"/>
    <w:rsid w:val="0075248E"/>
    <w:rsid w:val="00752FD3"/>
    <w:rsid w:val="00755391"/>
    <w:rsid w:val="0075631C"/>
    <w:rsid w:val="00762F18"/>
    <w:rsid w:val="00765639"/>
    <w:rsid w:val="00765AFC"/>
    <w:rsid w:val="00774537"/>
    <w:rsid w:val="007753E6"/>
    <w:rsid w:val="00776D15"/>
    <w:rsid w:val="00777272"/>
    <w:rsid w:val="00777FCD"/>
    <w:rsid w:val="007830CC"/>
    <w:rsid w:val="00785191"/>
    <w:rsid w:val="007856F3"/>
    <w:rsid w:val="00785FC6"/>
    <w:rsid w:val="00787557"/>
    <w:rsid w:val="00792409"/>
    <w:rsid w:val="0079402C"/>
    <w:rsid w:val="00794891"/>
    <w:rsid w:val="007A2AFE"/>
    <w:rsid w:val="007A2E8B"/>
    <w:rsid w:val="007A3922"/>
    <w:rsid w:val="007A4FCE"/>
    <w:rsid w:val="007A5628"/>
    <w:rsid w:val="007B0C52"/>
    <w:rsid w:val="007B174A"/>
    <w:rsid w:val="007B35A3"/>
    <w:rsid w:val="007B7323"/>
    <w:rsid w:val="007B7A92"/>
    <w:rsid w:val="007C07E1"/>
    <w:rsid w:val="007C2635"/>
    <w:rsid w:val="007C32B7"/>
    <w:rsid w:val="007C38D4"/>
    <w:rsid w:val="007C3CAD"/>
    <w:rsid w:val="007C4584"/>
    <w:rsid w:val="007C59A4"/>
    <w:rsid w:val="007C7409"/>
    <w:rsid w:val="007D0666"/>
    <w:rsid w:val="007D265E"/>
    <w:rsid w:val="007D3C77"/>
    <w:rsid w:val="007D4CA0"/>
    <w:rsid w:val="007E1120"/>
    <w:rsid w:val="007E15C1"/>
    <w:rsid w:val="007E27F0"/>
    <w:rsid w:val="007E32BC"/>
    <w:rsid w:val="007F2094"/>
    <w:rsid w:val="007F2452"/>
    <w:rsid w:val="007F24DC"/>
    <w:rsid w:val="007F3701"/>
    <w:rsid w:val="007F4196"/>
    <w:rsid w:val="007F49ED"/>
    <w:rsid w:val="0080018E"/>
    <w:rsid w:val="00803E52"/>
    <w:rsid w:val="0080534F"/>
    <w:rsid w:val="00811CEF"/>
    <w:rsid w:val="00812106"/>
    <w:rsid w:val="008132AC"/>
    <w:rsid w:val="00813C78"/>
    <w:rsid w:val="0081657C"/>
    <w:rsid w:val="0082278D"/>
    <w:rsid w:val="008230BF"/>
    <w:rsid w:val="00823921"/>
    <w:rsid w:val="00826120"/>
    <w:rsid w:val="00833B35"/>
    <w:rsid w:val="0084107E"/>
    <w:rsid w:val="008410FF"/>
    <w:rsid w:val="0084114F"/>
    <w:rsid w:val="0084168D"/>
    <w:rsid w:val="0084176E"/>
    <w:rsid w:val="008419DC"/>
    <w:rsid w:val="00842F4D"/>
    <w:rsid w:val="00843110"/>
    <w:rsid w:val="008435A4"/>
    <w:rsid w:val="00845EFD"/>
    <w:rsid w:val="00846DAF"/>
    <w:rsid w:val="00850F92"/>
    <w:rsid w:val="008516A5"/>
    <w:rsid w:val="00851B0B"/>
    <w:rsid w:val="0085436A"/>
    <w:rsid w:val="00855F79"/>
    <w:rsid w:val="00856D3D"/>
    <w:rsid w:val="00857213"/>
    <w:rsid w:val="00861909"/>
    <w:rsid w:val="00863218"/>
    <w:rsid w:val="0086588F"/>
    <w:rsid w:val="00870A2A"/>
    <w:rsid w:val="00871DDB"/>
    <w:rsid w:val="00871F17"/>
    <w:rsid w:val="0087221C"/>
    <w:rsid w:val="00872AF1"/>
    <w:rsid w:val="00874118"/>
    <w:rsid w:val="0087461A"/>
    <w:rsid w:val="00874DAE"/>
    <w:rsid w:val="00875C05"/>
    <w:rsid w:val="00881B03"/>
    <w:rsid w:val="0088289B"/>
    <w:rsid w:val="00882961"/>
    <w:rsid w:val="00882C1D"/>
    <w:rsid w:val="0088546B"/>
    <w:rsid w:val="00885EB7"/>
    <w:rsid w:val="008873C2"/>
    <w:rsid w:val="00887903"/>
    <w:rsid w:val="00891451"/>
    <w:rsid w:val="008939A0"/>
    <w:rsid w:val="0089446A"/>
    <w:rsid w:val="00896998"/>
    <w:rsid w:val="008A1EF1"/>
    <w:rsid w:val="008A2ABA"/>
    <w:rsid w:val="008A2C73"/>
    <w:rsid w:val="008A4034"/>
    <w:rsid w:val="008A7264"/>
    <w:rsid w:val="008B0581"/>
    <w:rsid w:val="008B0E7D"/>
    <w:rsid w:val="008B3CDF"/>
    <w:rsid w:val="008B50BA"/>
    <w:rsid w:val="008B51A4"/>
    <w:rsid w:val="008B5913"/>
    <w:rsid w:val="008B6009"/>
    <w:rsid w:val="008C08DE"/>
    <w:rsid w:val="008C109E"/>
    <w:rsid w:val="008C2DAB"/>
    <w:rsid w:val="008C2E3B"/>
    <w:rsid w:val="008C37D7"/>
    <w:rsid w:val="008C5102"/>
    <w:rsid w:val="008C5A42"/>
    <w:rsid w:val="008C7F45"/>
    <w:rsid w:val="008D02ED"/>
    <w:rsid w:val="008D0C9D"/>
    <w:rsid w:val="008D115D"/>
    <w:rsid w:val="008D2E4C"/>
    <w:rsid w:val="008D2F36"/>
    <w:rsid w:val="008D57CC"/>
    <w:rsid w:val="008D7282"/>
    <w:rsid w:val="008E1A42"/>
    <w:rsid w:val="008E2CA8"/>
    <w:rsid w:val="008E3880"/>
    <w:rsid w:val="008E3CCB"/>
    <w:rsid w:val="008E7D40"/>
    <w:rsid w:val="008F551A"/>
    <w:rsid w:val="008F66A8"/>
    <w:rsid w:val="008F69E0"/>
    <w:rsid w:val="009048B4"/>
    <w:rsid w:val="00904B16"/>
    <w:rsid w:val="0090509E"/>
    <w:rsid w:val="00905A75"/>
    <w:rsid w:val="00911118"/>
    <w:rsid w:val="009127F2"/>
    <w:rsid w:val="009146FF"/>
    <w:rsid w:val="00914EF4"/>
    <w:rsid w:val="00924AC3"/>
    <w:rsid w:val="009272D0"/>
    <w:rsid w:val="00927ED1"/>
    <w:rsid w:val="00930860"/>
    <w:rsid w:val="00930BA3"/>
    <w:rsid w:val="0093268C"/>
    <w:rsid w:val="009358C3"/>
    <w:rsid w:val="0093742C"/>
    <w:rsid w:val="00937B70"/>
    <w:rsid w:val="00943B98"/>
    <w:rsid w:val="0094508E"/>
    <w:rsid w:val="0094548F"/>
    <w:rsid w:val="00950696"/>
    <w:rsid w:val="0095662D"/>
    <w:rsid w:val="00957D7C"/>
    <w:rsid w:val="00961377"/>
    <w:rsid w:val="00962B81"/>
    <w:rsid w:val="00963922"/>
    <w:rsid w:val="00964663"/>
    <w:rsid w:val="00965CDF"/>
    <w:rsid w:val="009707E7"/>
    <w:rsid w:val="009713C2"/>
    <w:rsid w:val="00972372"/>
    <w:rsid w:val="00973737"/>
    <w:rsid w:val="009742F8"/>
    <w:rsid w:val="009812C3"/>
    <w:rsid w:val="00984CA1"/>
    <w:rsid w:val="00987343"/>
    <w:rsid w:val="009907D5"/>
    <w:rsid w:val="009914DB"/>
    <w:rsid w:val="00992F18"/>
    <w:rsid w:val="00994458"/>
    <w:rsid w:val="00996CB9"/>
    <w:rsid w:val="009A0B2E"/>
    <w:rsid w:val="009A4F2B"/>
    <w:rsid w:val="009A6599"/>
    <w:rsid w:val="009B1389"/>
    <w:rsid w:val="009B42DB"/>
    <w:rsid w:val="009C2747"/>
    <w:rsid w:val="009C5378"/>
    <w:rsid w:val="009D026E"/>
    <w:rsid w:val="009D3843"/>
    <w:rsid w:val="009D48A0"/>
    <w:rsid w:val="009D5C90"/>
    <w:rsid w:val="009D673D"/>
    <w:rsid w:val="009D7EE5"/>
    <w:rsid w:val="009E0D50"/>
    <w:rsid w:val="009E3087"/>
    <w:rsid w:val="009E6FD5"/>
    <w:rsid w:val="009F2364"/>
    <w:rsid w:val="009F50DB"/>
    <w:rsid w:val="009F6BB7"/>
    <w:rsid w:val="009F7CCC"/>
    <w:rsid w:val="00A00AB0"/>
    <w:rsid w:val="00A02FC4"/>
    <w:rsid w:val="00A039F5"/>
    <w:rsid w:val="00A03B10"/>
    <w:rsid w:val="00A03EEA"/>
    <w:rsid w:val="00A10F95"/>
    <w:rsid w:val="00A12E61"/>
    <w:rsid w:val="00A178CE"/>
    <w:rsid w:val="00A24FA6"/>
    <w:rsid w:val="00A32392"/>
    <w:rsid w:val="00A36275"/>
    <w:rsid w:val="00A44839"/>
    <w:rsid w:val="00A50C78"/>
    <w:rsid w:val="00A54125"/>
    <w:rsid w:val="00A568A0"/>
    <w:rsid w:val="00A6121F"/>
    <w:rsid w:val="00A6136B"/>
    <w:rsid w:val="00A61374"/>
    <w:rsid w:val="00A64879"/>
    <w:rsid w:val="00A64D83"/>
    <w:rsid w:val="00A65FA9"/>
    <w:rsid w:val="00A701A1"/>
    <w:rsid w:val="00A701CC"/>
    <w:rsid w:val="00A7096B"/>
    <w:rsid w:val="00A741E5"/>
    <w:rsid w:val="00A77937"/>
    <w:rsid w:val="00A823E3"/>
    <w:rsid w:val="00A83353"/>
    <w:rsid w:val="00A85E55"/>
    <w:rsid w:val="00A86983"/>
    <w:rsid w:val="00A87701"/>
    <w:rsid w:val="00A954F8"/>
    <w:rsid w:val="00A957D9"/>
    <w:rsid w:val="00A963F4"/>
    <w:rsid w:val="00AA0F7F"/>
    <w:rsid w:val="00AA1ECF"/>
    <w:rsid w:val="00AA21FB"/>
    <w:rsid w:val="00AA6F72"/>
    <w:rsid w:val="00AB0B54"/>
    <w:rsid w:val="00AB1A74"/>
    <w:rsid w:val="00AB29EC"/>
    <w:rsid w:val="00AB4ACE"/>
    <w:rsid w:val="00AB4E4D"/>
    <w:rsid w:val="00AC28EB"/>
    <w:rsid w:val="00AC535B"/>
    <w:rsid w:val="00AC6D92"/>
    <w:rsid w:val="00AD0462"/>
    <w:rsid w:val="00AD3F7D"/>
    <w:rsid w:val="00AD5FF8"/>
    <w:rsid w:val="00AD6E5F"/>
    <w:rsid w:val="00AD7C9F"/>
    <w:rsid w:val="00AE0EC3"/>
    <w:rsid w:val="00AE11F2"/>
    <w:rsid w:val="00AE3006"/>
    <w:rsid w:val="00AE4711"/>
    <w:rsid w:val="00AE472C"/>
    <w:rsid w:val="00AE4912"/>
    <w:rsid w:val="00AE49F7"/>
    <w:rsid w:val="00AE6BCE"/>
    <w:rsid w:val="00AE6DC7"/>
    <w:rsid w:val="00AE772B"/>
    <w:rsid w:val="00AF0B8D"/>
    <w:rsid w:val="00AF11D3"/>
    <w:rsid w:val="00AF17CB"/>
    <w:rsid w:val="00AF3EED"/>
    <w:rsid w:val="00AF5FA5"/>
    <w:rsid w:val="00B0138E"/>
    <w:rsid w:val="00B058C7"/>
    <w:rsid w:val="00B068F8"/>
    <w:rsid w:val="00B076AC"/>
    <w:rsid w:val="00B13DC1"/>
    <w:rsid w:val="00B272F8"/>
    <w:rsid w:val="00B31257"/>
    <w:rsid w:val="00B32416"/>
    <w:rsid w:val="00B32D79"/>
    <w:rsid w:val="00B34638"/>
    <w:rsid w:val="00B36E50"/>
    <w:rsid w:val="00B41BDB"/>
    <w:rsid w:val="00B41D98"/>
    <w:rsid w:val="00B4257B"/>
    <w:rsid w:val="00B42E81"/>
    <w:rsid w:val="00B43478"/>
    <w:rsid w:val="00B44477"/>
    <w:rsid w:val="00B4601F"/>
    <w:rsid w:val="00B4646B"/>
    <w:rsid w:val="00B46777"/>
    <w:rsid w:val="00B47800"/>
    <w:rsid w:val="00B47A36"/>
    <w:rsid w:val="00B50770"/>
    <w:rsid w:val="00B519E7"/>
    <w:rsid w:val="00B557AE"/>
    <w:rsid w:val="00B55C26"/>
    <w:rsid w:val="00B55EA4"/>
    <w:rsid w:val="00B56938"/>
    <w:rsid w:val="00B60AB0"/>
    <w:rsid w:val="00B60AE5"/>
    <w:rsid w:val="00B60E82"/>
    <w:rsid w:val="00B6174A"/>
    <w:rsid w:val="00B61FA7"/>
    <w:rsid w:val="00B64074"/>
    <w:rsid w:val="00B66231"/>
    <w:rsid w:val="00B67DBF"/>
    <w:rsid w:val="00B7214B"/>
    <w:rsid w:val="00B74D2E"/>
    <w:rsid w:val="00B7659D"/>
    <w:rsid w:val="00B82ABB"/>
    <w:rsid w:val="00B82BDC"/>
    <w:rsid w:val="00B86B65"/>
    <w:rsid w:val="00B91B53"/>
    <w:rsid w:val="00B92103"/>
    <w:rsid w:val="00B93865"/>
    <w:rsid w:val="00B93BDF"/>
    <w:rsid w:val="00B94331"/>
    <w:rsid w:val="00B95652"/>
    <w:rsid w:val="00BA1194"/>
    <w:rsid w:val="00BA3A03"/>
    <w:rsid w:val="00BA4DEE"/>
    <w:rsid w:val="00BA76C4"/>
    <w:rsid w:val="00BB2164"/>
    <w:rsid w:val="00BB30BE"/>
    <w:rsid w:val="00BB6E99"/>
    <w:rsid w:val="00BC3194"/>
    <w:rsid w:val="00BC365B"/>
    <w:rsid w:val="00BC5EF8"/>
    <w:rsid w:val="00BC601A"/>
    <w:rsid w:val="00BC605E"/>
    <w:rsid w:val="00BD466B"/>
    <w:rsid w:val="00BD6BD3"/>
    <w:rsid w:val="00BD6EA2"/>
    <w:rsid w:val="00BE4621"/>
    <w:rsid w:val="00BF56D5"/>
    <w:rsid w:val="00C01604"/>
    <w:rsid w:val="00C035B7"/>
    <w:rsid w:val="00C03CD4"/>
    <w:rsid w:val="00C07168"/>
    <w:rsid w:val="00C11911"/>
    <w:rsid w:val="00C11E76"/>
    <w:rsid w:val="00C14C1F"/>
    <w:rsid w:val="00C15CB8"/>
    <w:rsid w:val="00C16CDA"/>
    <w:rsid w:val="00C203F1"/>
    <w:rsid w:val="00C21C40"/>
    <w:rsid w:val="00C23304"/>
    <w:rsid w:val="00C23E31"/>
    <w:rsid w:val="00C271DD"/>
    <w:rsid w:val="00C308E0"/>
    <w:rsid w:val="00C30D6A"/>
    <w:rsid w:val="00C406D0"/>
    <w:rsid w:val="00C414BA"/>
    <w:rsid w:val="00C43513"/>
    <w:rsid w:val="00C44563"/>
    <w:rsid w:val="00C448D3"/>
    <w:rsid w:val="00C4620D"/>
    <w:rsid w:val="00C463C1"/>
    <w:rsid w:val="00C47210"/>
    <w:rsid w:val="00C5234C"/>
    <w:rsid w:val="00C53548"/>
    <w:rsid w:val="00C53E52"/>
    <w:rsid w:val="00C56A0D"/>
    <w:rsid w:val="00C619FA"/>
    <w:rsid w:val="00C62BF1"/>
    <w:rsid w:val="00C6322A"/>
    <w:rsid w:val="00C63BB8"/>
    <w:rsid w:val="00C6494C"/>
    <w:rsid w:val="00C6528C"/>
    <w:rsid w:val="00C660A2"/>
    <w:rsid w:val="00C665A9"/>
    <w:rsid w:val="00C73C27"/>
    <w:rsid w:val="00C744E4"/>
    <w:rsid w:val="00C750C5"/>
    <w:rsid w:val="00C77255"/>
    <w:rsid w:val="00C81354"/>
    <w:rsid w:val="00C81A26"/>
    <w:rsid w:val="00C85701"/>
    <w:rsid w:val="00C869EA"/>
    <w:rsid w:val="00C86C50"/>
    <w:rsid w:val="00C86D01"/>
    <w:rsid w:val="00C870F3"/>
    <w:rsid w:val="00C87EDB"/>
    <w:rsid w:val="00C95940"/>
    <w:rsid w:val="00CA4C76"/>
    <w:rsid w:val="00CA6A37"/>
    <w:rsid w:val="00CA77A4"/>
    <w:rsid w:val="00CB0130"/>
    <w:rsid w:val="00CB0363"/>
    <w:rsid w:val="00CB16CD"/>
    <w:rsid w:val="00CB30C0"/>
    <w:rsid w:val="00CB3421"/>
    <w:rsid w:val="00CB3818"/>
    <w:rsid w:val="00CB48E1"/>
    <w:rsid w:val="00CB4AE5"/>
    <w:rsid w:val="00CC27A6"/>
    <w:rsid w:val="00CC2F3A"/>
    <w:rsid w:val="00CC454E"/>
    <w:rsid w:val="00CC57FB"/>
    <w:rsid w:val="00CD0519"/>
    <w:rsid w:val="00CD1BA7"/>
    <w:rsid w:val="00CD2030"/>
    <w:rsid w:val="00CD29C7"/>
    <w:rsid w:val="00CD3867"/>
    <w:rsid w:val="00CD3A55"/>
    <w:rsid w:val="00CD3F75"/>
    <w:rsid w:val="00CD4790"/>
    <w:rsid w:val="00CD4D8E"/>
    <w:rsid w:val="00CD4DA5"/>
    <w:rsid w:val="00CD7EDB"/>
    <w:rsid w:val="00CE03F2"/>
    <w:rsid w:val="00CE4B98"/>
    <w:rsid w:val="00CE7354"/>
    <w:rsid w:val="00CF1019"/>
    <w:rsid w:val="00CF2A94"/>
    <w:rsid w:val="00CF3693"/>
    <w:rsid w:val="00CF4435"/>
    <w:rsid w:val="00CF4FB8"/>
    <w:rsid w:val="00CF5472"/>
    <w:rsid w:val="00CF5985"/>
    <w:rsid w:val="00D04864"/>
    <w:rsid w:val="00D070BC"/>
    <w:rsid w:val="00D07546"/>
    <w:rsid w:val="00D10F62"/>
    <w:rsid w:val="00D14553"/>
    <w:rsid w:val="00D16DB4"/>
    <w:rsid w:val="00D17DB2"/>
    <w:rsid w:val="00D20461"/>
    <w:rsid w:val="00D204FD"/>
    <w:rsid w:val="00D2240B"/>
    <w:rsid w:val="00D22451"/>
    <w:rsid w:val="00D24DFB"/>
    <w:rsid w:val="00D3014B"/>
    <w:rsid w:val="00D343CE"/>
    <w:rsid w:val="00D356D5"/>
    <w:rsid w:val="00D36BA3"/>
    <w:rsid w:val="00D41BF4"/>
    <w:rsid w:val="00D45AEF"/>
    <w:rsid w:val="00D45B5F"/>
    <w:rsid w:val="00D5116C"/>
    <w:rsid w:val="00D537AA"/>
    <w:rsid w:val="00D53BF6"/>
    <w:rsid w:val="00D53D75"/>
    <w:rsid w:val="00D54735"/>
    <w:rsid w:val="00D547E2"/>
    <w:rsid w:val="00D61992"/>
    <w:rsid w:val="00D6405D"/>
    <w:rsid w:val="00D64DF9"/>
    <w:rsid w:val="00D65A53"/>
    <w:rsid w:val="00D711CC"/>
    <w:rsid w:val="00D71FE3"/>
    <w:rsid w:val="00D7370B"/>
    <w:rsid w:val="00D7481C"/>
    <w:rsid w:val="00D755AA"/>
    <w:rsid w:val="00D80BE0"/>
    <w:rsid w:val="00D80DB3"/>
    <w:rsid w:val="00D81A49"/>
    <w:rsid w:val="00D85BB2"/>
    <w:rsid w:val="00D86A56"/>
    <w:rsid w:val="00D919F8"/>
    <w:rsid w:val="00D92A47"/>
    <w:rsid w:val="00D94014"/>
    <w:rsid w:val="00D951DA"/>
    <w:rsid w:val="00D969C1"/>
    <w:rsid w:val="00DA0398"/>
    <w:rsid w:val="00DA0ABD"/>
    <w:rsid w:val="00DA102E"/>
    <w:rsid w:val="00DA293C"/>
    <w:rsid w:val="00DA2988"/>
    <w:rsid w:val="00DA31AC"/>
    <w:rsid w:val="00DA50B9"/>
    <w:rsid w:val="00DA564E"/>
    <w:rsid w:val="00DB04E5"/>
    <w:rsid w:val="00DB16C0"/>
    <w:rsid w:val="00DB3AE9"/>
    <w:rsid w:val="00DB40A5"/>
    <w:rsid w:val="00DB4D00"/>
    <w:rsid w:val="00DB7A1F"/>
    <w:rsid w:val="00DB7A31"/>
    <w:rsid w:val="00DC0D58"/>
    <w:rsid w:val="00DC1391"/>
    <w:rsid w:val="00DC21FE"/>
    <w:rsid w:val="00DC3F0D"/>
    <w:rsid w:val="00DD1A0B"/>
    <w:rsid w:val="00DD2735"/>
    <w:rsid w:val="00DD5FDF"/>
    <w:rsid w:val="00DD7D81"/>
    <w:rsid w:val="00DD7FE4"/>
    <w:rsid w:val="00DF09DA"/>
    <w:rsid w:val="00DF201B"/>
    <w:rsid w:val="00DF4F69"/>
    <w:rsid w:val="00DF5964"/>
    <w:rsid w:val="00DF6E7F"/>
    <w:rsid w:val="00DF7900"/>
    <w:rsid w:val="00E009FA"/>
    <w:rsid w:val="00E03220"/>
    <w:rsid w:val="00E04808"/>
    <w:rsid w:val="00E061D5"/>
    <w:rsid w:val="00E07393"/>
    <w:rsid w:val="00E11E40"/>
    <w:rsid w:val="00E1696D"/>
    <w:rsid w:val="00E23C5D"/>
    <w:rsid w:val="00E35309"/>
    <w:rsid w:val="00E3651A"/>
    <w:rsid w:val="00E371AC"/>
    <w:rsid w:val="00E37257"/>
    <w:rsid w:val="00E4235F"/>
    <w:rsid w:val="00E444C1"/>
    <w:rsid w:val="00E4769E"/>
    <w:rsid w:val="00E51B60"/>
    <w:rsid w:val="00E52938"/>
    <w:rsid w:val="00E53C43"/>
    <w:rsid w:val="00E56E5E"/>
    <w:rsid w:val="00E603BF"/>
    <w:rsid w:val="00E63973"/>
    <w:rsid w:val="00E6434D"/>
    <w:rsid w:val="00E64DA7"/>
    <w:rsid w:val="00E65AB2"/>
    <w:rsid w:val="00E66BBB"/>
    <w:rsid w:val="00E715FA"/>
    <w:rsid w:val="00E71D33"/>
    <w:rsid w:val="00E73052"/>
    <w:rsid w:val="00E77742"/>
    <w:rsid w:val="00E77876"/>
    <w:rsid w:val="00E803EF"/>
    <w:rsid w:val="00E82D3F"/>
    <w:rsid w:val="00E845E1"/>
    <w:rsid w:val="00E9121A"/>
    <w:rsid w:val="00E95131"/>
    <w:rsid w:val="00E9600B"/>
    <w:rsid w:val="00E9737B"/>
    <w:rsid w:val="00EA28A8"/>
    <w:rsid w:val="00EA2B99"/>
    <w:rsid w:val="00EA3534"/>
    <w:rsid w:val="00EA671D"/>
    <w:rsid w:val="00EB08C7"/>
    <w:rsid w:val="00EB39D1"/>
    <w:rsid w:val="00EB5C42"/>
    <w:rsid w:val="00EB67B1"/>
    <w:rsid w:val="00EC0789"/>
    <w:rsid w:val="00EC13E8"/>
    <w:rsid w:val="00EC6277"/>
    <w:rsid w:val="00ED0582"/>
    <w:rsid w:val="00ED0ED4"/>
    <w:rsid w:val="00ED5E96"/>
    <w:rsid w:val="00ED7682"/>
    <w:rsid w:val="00EE027D"/>
    <w:rsid w:val="00EE291A"/>
    <w:rsid w:val="00EE3930"/>
    <w:rsid w:val="00EE3CA7"/>
    <w:rsid w:val="00EE5E95"/>
    <w:rsid w:val="00EE5F7A"/>
    <w:rsid w:val="00EF0121"/>
    <w:rsid w:val="00EF4D85"/>
    <w:rsid w:val="00F01372"/>
    <w:rsid w:val="00F014CD"/>
    <w:rsid w:val="00F06A54"/>
    <w:rsid w:val="00F11B41"/>
    <w:rsid w:val="00F12171"/>
    <w:rsid w:val="00F13FB7"/>
    <w:rsid w:val="00F20AD7"/>
    <w:rsid w:val="00F21434"/>
    <w:rsid w:val="00F22F39"/>
    <w:rsid w:val="00F24981"/>
    <w:rsid w:val="00F26D40"/>
    <w:rsid w:val="00F31D00"/>
    <w:rsid w:val="00F3351C"/>
    <w:rsid w:val="00F33711"/>
    <w:rsid w:val="00F33C67"/>
    <w:rsid w:val="00F33D51"/>
    <w:rsid w:val="00F351F0"/>
    <w:rsid w:val="00F35C5D"/>
    <w:rsid w:val="00F41D17"/>
    <w:rsid w:val="00F4207D"/>
    <w:rsid w:val="00F4499E"/>
    <w:rsid w:val="00F4512A"/>
    <w:rsid w:val="00F45387"/>
    <w:rsid w:val="00F46C2D"/>
    <w:rsid w:val="00F47AA9"/>
    <w:rsid w:val="00F5141F"/>
    <w:rsid w:val="00F51554"/>
    <w:rsid w:val="00F560F0"/>
    <w:rsid w:val="00F56BB8"/>
    <w:rsid w:val="00F571B1"/>
    <w:rsid w:val="00F6010E"/>
    <w:rsid w:val="00F623E4"/>
    <w:rsid w:val="00F70200"/>
    <w:rsid w:val="00F71847"/>
    <w:rsid w:val="00F726A1"/>
    <w:rsid w:val="00F72AA2"/>
    <w:rsid w:val="00F7463C"/>
    <w:rsid w:val="00F753F9"/>
    <w:rsid w:val="00F7559E"/>
    <w:rsid w:val="00F76BBD"/>
    <w:rsid w:val="00F77826"/>
    <w:rsid w:val="00F828BF"/>
    <w:rsid w:val="00F8405F"/>
    <w:rsid w:val="00F84072"/>
    <w:rsid w:val="00F86314"/>
    <w:rsid w:val="00F90EA7"/>
    <w:rsid w:val="00F914B5"/>
    <w:rsid w:val="00F91F50"/>
    <w:rsid w:val="00F92A65"/>
    <w:rsid w:val="00F93C06"/>
    <w:rsid w:val="00F941C3"/>
    <w:rsid w:val="00FA12B2"/>
    <w:rsid w:val="00FA438F"/>
    <w:rsid w:val="00FA4A50"/>
    <w:rsid w:val="00FA51B9"/>
    <w:rsid w:val="00FA600F"/>
    <w:rsid w:val="00FB1B15"/>
    <w:rsid w:val="00FB2011"/>
    <w:rsid w:val="00FB30FC"/>
    <w:rsid w:val="00FB4D97"/>
    <w:rsid w:val="00FC071D"/>
    <w:rsid w:val="00FC2731"/>
    <w:rsid w:val="00FC5175"/>
    <w:rsid w:val="00FC54E7"/>
    <w:rsid w:val="00FC59A0"/>
    <w:rsid w:val="00FC5C2D"/>
    <w:rsid w:val="00FC6AE3"/>
    <w:rsid w:val="00FC6CA0"/>
    <w:rsid w:val="00FD0EF0"/>
    <w:rsid w:val="00FD1A84"/>
    <w:rsid w:val="00FD2B70"/>
    <w:rsid w:val="00FD3351"/>
    <w:rsid w:val="00FD4834"/>
    <w:rsid w:val="00FD52E2"/>
    <w:rsid w:val="00FE18D4"/>
    <w:rsid w:val="00FE4B8C"/>
    <w:rsid w:val="00FE5356"/>
    <w:rsid w:val="00FE6501"/>
    <w:rsid w:val="00FF0452"/>
    <w:rsid w:val="00FF07DD"/>
    <w:rsid w:val="00FF1494"/>
    <w:rsid w:val="00FF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F296C8"/>
  <w15:chartTrackingRefBased/>
  <w15:docId w15:val="{E0F56647-9679-4DC7-AB98-0133AAAD2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14F"/>
    <w:rPr>
      <w:lang w:val="uk-UA" w:eastAsia="ru-RU"/>
    </w:rPr>
  </w:style>
  <w:style w:type="paragraph" w:styleId="1">
    <w:name w:val="heading 1"/>
    <w:basedOn w:val="a"/>
    <w:next w:val="a"/>
    <w:qFormat/>
    <w:rsid w:val="003171CF"/>
    <w:pPr>
      <w:keepNext/>
      <w:ind w:firstLine="72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3171CF"/>
    <w:pPr>
      <w:keepNext/>
      <w:outlineLvl w:val="1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71C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3171CF"/>
  </w:style>
  <w:style w:type="paragraph" w:customStyle="1" w:styleId="a6">
    <w:name w:val="Название"/>
    <w:basedOn w:val="a"/>
    <w:qFormat/>
    <w:rsid w:val="003171CF"/>
    <w:pPr>
      <w:jc w:val="center"/>
    </w:pPr>
    <w:rPr>
      <w:sz w:val="28"/>
    </w:rPr>
  </w:style>
  <w:style w:type="paragraph" w:styleId="a7">
    <w:name w:val="Body Text Indent"/>
    <w:basedOn w:val="a"/>
    <w:rsid w:val="003171CF"/>
    <w:pPr>
      <w:ind w:firstLine="567"/>
      <w:jc w:val="both"/>
    </w:pPr>
    <w:rPr>
      <w:sz w:val="28"/>
      <w:lang w:val="ru-RU"/>
    </w:rPr>
  </w:style>
  <w:style w:type="paragraph" w:styleId="20">
    <w:name w:val="Body Text Indent 2"/>
    <w:basedOn w:val="a"/>
    <w:rsid w:val="003171CF"/>
    <w:pPr>
      <w:ind w:firstLine="709"/>
      <w:jc w:val="both"/>
    </w:pPr>
    <w:rPr>
      <w:sz w:val="28"/>
      <w:lang w:val="ru-RU"/>
    </w:rPr>
  </w:style>
  <w:style w:type="paragraph" w:styleId="a8">
    <w:name w:val="Body Text"/>
    <w:basedOn w:val="a"/>
    <w:rsid w:val="003171CF"/>
    <w:pPr>
      <w:jc w:val="both"/>
    </w:pPr>
  </w:style>
  <w:style w:type="paragraph" w:styleId="3">
    <w:name w:val="Body Text Indent 3"/>
    <w:basedOn w:val="a"/>
    <w:rsid w:val="003171CF"/>
    <w:pPr>
      <w:ind w:firstLine="567"/>
      <w:jc w:val="both"/>
    </w:pPr>
  </w:style>
  <w:style w:type="paragraph" w:styleId="21">
    <w:name w:val="Body Text 2"/>
    <w:basedOn w:val="a"/>
    <w:rsid w:val="003171CF"/>
    <w:pPr>
      <w:jc w:val="both"/>
    </w:pPr>
    <w:rPr>
      <w:color w:val="000000"/>
      <w:sz w:val="28"/>
    </w:rPr>
  </w:style>
  <w:style w:type="paragraph" w:customStyle="1" w:styleId="10">
    <w:name w:val="Основной текст1"/>
    <w:basedOn w:val="a"/>
    <w:rsid w:val="003171CF"/>
    <w:pPr>
      <w:jc w:val="both"/>
    </w:pPr>
    <w:rPr>
      <w:sz w:val="28"/>
      <w:lang w:val="en-US"/>
    </w:rPr>
  </w:style>
  <w:style w:type="paragraph" w:styleId="30">
    <w:name w:val="Body Text 3"/>
    <w:basedOn w:val="a"/>
    <w:rsid w:val="003171CF"/>
    <w:pPr>
      <w:jc w:val="both"/>
    </w:pPr>
    <w:rPr>
      <w:color w:val="FF0000"/>
      <w:sz w:val="28"/>
      <w:lang w:val="ru-RU"/>
    </w:rPr>
  </w:style>
  <w:style w:type="table" w:styleId="a9">
    <w:name w:val="Table Grid"/>
    <w:basedOn w:val="a1"/>
    <w:rsid w:val="00AE11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EF4D85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0903F2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1D68E5"/>
    <w:pPr>
      <w:widowControl w:val="0"/>
      <w:snapToGrid w:val="0"/>
      <w:spacing w:before="260" w:line="300" w:lineRule="auto"/>
      <w:ind w:left="360" w:hanging="360"/>
    </w:pPr>
    <w:rPr>
      <w:sz w:val="24"/>
      <w:lang w:val="uk-UA" w:eastAsia="ru-RU"/>
    </w:rPr>
  </w:style>
  <w:style w:type="paragraph" w:customStyle="1" w:styleId="ac">
    <w:name w:val="Знак Знак"/>
    <w:basedOn w:val="a"/>
    <w:rsid w:val="00927ED1"/>
    <w:rPr>
      <w:lang w:val="en-US" w:eastAsia="en-US"/>
    </w:rPr>
  </w:style>
  <w:style w:type="paragraph" w:styleId="ad">
    <w:name w:val="List Paragraph"/>
    <w:basedOn w:val="a"/>
    <w:uiPriority w:val="34"/>
    <w:qFormat/>
    <w:rsid w:val="007B7323"/>
    <w:pPr>
      <w:ind w:left="720"/>
      <w:contextualSpacing/>
    </w:pPr>
  </w:style>
  <w:style w:type="paragraph" w:customStyle="1" w:styleId="FR1">
    <w:name w:val="FR1"/>
    <w:rsid w:val="005D2122"/>
    <w:pPr>
      <w:widowControl w:val="0"/>
      <w:spacing w:before="40" w:line="300" w:lineRule="auto"/>
      <w:ind w:left="1840" w:right="1800"/>
      <w:jc w:val="center"/>
    </w:pPr>
    <w:rPr>
      <w:snapToGrid w:val="0"/>
      <w:sz w:val="32"/>
      <w:lang w:val="uk-UA" w:eastAsia="ru-RU"/>
    </w:rPr>
  </w:style>
  <w:style w:type="paragraph" w:customStyle="1" w:styleId="22">
    <w:name w:val="Обычный2"/>
    <w:rsid w:val="00CF4435"/>
    <w:pPr>
      <w:widowControl w:val="0"/>
      <w:snapToGrid w:val="0"/>
      <w:spacing w:before="260" w:line="300" w:lineRule="auto"/>
      <w:ind w:left="360" w:hanging="360"/>
    </w:pPr>
    <w:rPr>
      <w:sz w:val="24"/>
      <w:lang w:val="uk-UA" w:eastAsia="ru-RU"/>
    </w:rPr>
  </w:style>
  <w:style w:type="character" w:customStyle="1" w:styleId="a4">
    <w:name w:val="Верхний колонтитул Знак"/>
    <w:link w:val="a3"/>
    <w:uiPriority w:val="99"/>
    <w:rsid w:val="00874118"/>
    <w:rPr>
      <w:lang w:val="uk-UA" w:eastAsia="ru-RU"/>
    </w:rPr>
  </w:style>
  <w:style w:type="paragraph" w:customStyle="1" w:styleId="12">
    <w:name w:val="Обычный (веб)1"/>
    <w:basedOn w:val="a"/>
    <w:uiPriority w:val="99"/>
    <w:unhideWhenUsed/>
    <w:rsid w:val="00F4499E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e">
    <w:name w:val="Strong"/>
    <w:uiPriority w:val="22"/>
    <w:qFormat/>
    <w:rsid w:val="00F4499E"/>
    <w:rPr>
      <w:b/>
      <w:bCs/>
    </w:rPr>
  </w:style>
  <w:style w:type="character" w:styleId="af">
    <w:name w:val="Hyperlink"/>
    <w:uiPriority w:val="99"/>
    <w:unhideWhenUsed/>
    <w:rsid w:val="00F4499E"/>
    <w:rPr>
      <w:color w:val="0000FF"/>
      <w:u w:val="single"/>
    </w:rPr>
  </w:style>
  <w:style w:type="character" w:customStyle="1" w:styleId="rvts9">
    <w:name w:val="rvts9"/>
    <w:uiPriority w:val="99"/>
    <w:rsid w:val="00850F92"/>
  </w:style>
  <w:style w:type="paragraph" w:styleId="af0">
    <w:name w:val="Revision"/>
    <w:hidden/>
    <w:uiPriority w:val="99"/>
    <w:semiHidden/>
    <w:rsid w:val="006F6F91"/>
    <w:rPr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_Collaboration_Space_Locked xmlns="cf5e74a1-cbd9-4a77-997c-8b56d7e90708" xsi:nil="true"/>
    <Owner xmlns="cf5e74a1-cbd9-4a77-997c-8b56d7e90708">
      <UserInfo>
        <DisplayName/>
        <AccountId xsi:nil="true"/>
        <AccountType/>
      </UserInfo>
    </Owner>
    <Invited_Students xmlns="cf5e74a1-cbd9-4a77-997c-8b56d7e90708" xsi:nil="true"/>
    <Templates xmlns="cf5e74a1-cbd9-4a77-997c-8b56d7e90708" xsi:nil="true"/>
    <Self_Registration_Enabled xmlns="cf5e74a1-cbd9-4a77-997c-8b56d7e90708" xsi:nil="true"/>
    <Teachers xmlns="cf5e74a1-cbd9-4a77-997c-8b56d7e90708">
      <UserInfo>
        <DisplayName/>
        <AccountId xsi:nil="true"/>
        <AccountType/>
      </UserInfo>
    </Teachers>
    <Students xmlns="cf5e74a1-cbd9-4a77-997c-8b56d7e90708">
      <UserInfo>
        <DisplayName/>
        <AccountId xsi:nil="true"/>
        <AccountType/>
      </UserInfo>
    </Students>
    <Student_Groups xmlns="cf5e74a1-cbd9-4a77-997c-8b56d7e90708">
      <UserInfo>
        <DisplayName/>
        <AccountId xsi:nil="true"/>
        <AccountType/>
      </UserInfo>
    </Student_Groups>
    <Invited_Teachers xmlns="cf5e74a1-cbd9-4a77-997c-8b56d7e90708" xsi:nil="true"/>
    <CultureName xmlns="cf5e74a1-cbd9-4a77-997c-8b56d7e90708" xsi:nil="true"/>
    <AppVersion xmlns="cf5e74a1-cbd9-4a77-997c-8b56d7e90708" xsi:nil="true"/>
    <DefaultSectionNames xmlns="cf5e74a1-cbd9-4a77-997c-8b56d7e90708" xsi:nil="true"/>
    <Has_Teacher_Only_SectionGroup xmlns="cf5e74a1-cbd9-4a77-997c-8b56d7e90708" xsi:nil="true"/>
    <NotebookType xmlns="cf5e74a1-cbd9-4a77-997c-8b56d7e90708" xsi:nil="true"/>
    <FolderType xmlns="cf5e74a1-cbd9-4a77-997c-8b56d7e9070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B0AB2D50F1FE74ABEB8BCAED24F8A66" ma:contentTypeVersion="25" ma:contentTypeDescription="Створення нового документа." ma:contentTypeScope="" ma:versionID="82d39f8837f9bef81306a1b43440cbc0">
  <xsd:schema xmlns:xsd="http://www.w3.org/2001/XMLSchema" xmlns:xs="http://www.w3.org/2001/XMLSchema" xmlns:p="http://schemas.microsoft.com/office/2006/metadata/properties" xmlns:ns3="cf5e74a1-cbd9-4a77-997c-8b56d7e90708" xmlns:ns4="d5ee6fa1-2baf-4dc8-b045-17661954248f" targetNamespace="http://schemas.microsoft.com/office/2006/metadata/properties" ma:root="true" ma:fieldsID="70aa2a569b99d19d94d26f55eab36c5b" ns3:_="" ns4:_="">
    <xsd:import namespace="cf5e74a1-cbd9-4a77-997c-8b56d7e90708"/>
    <xsd:import namespace="d5ee6fa1-2baf-4dc8-b045-1766195424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NotebookType" minOccurs="0"/>
                <xsd:element ref="ns3:FolderType" minOccurs="0"/>
                <xsd:element ref="ns3:Owner" minOccurs="0"/>
                <xsd:element ref="ns3:DefaultSectionNames" minOccurs="0"/>
                <xsd:element ref="ns3:Templates" minOccurs="0"/>
                <xsd:element ref="ns3:CultureName" minOccurs="0"/>
                <xsd:element ref="ns3:AppVersion" minOccurs="0"/>
                <xsd:element ref="ns3:Teachers" minOccurs="0"/>
                <xsd:element ref="ns3:Students" minOccurs="0"/>
                <xsd:element ref="ns3:Student_Group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e74a1-cbd9-4a77-997c-8b56d7e90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NotebookType" ma:index="10" nillable="true" ma:displayName="Notebook Type" ma:internalName="NotebookType">
      <xsd:simpleType>
        <xsd:restriction base="dms:Text"/>
      </xsd:simpleType>
    </xsd:element>
    <xsd:element name="FolderType" ma:index="11" nillable="true" ma:displayName="Folder Type" ma:internalName="FolderType">
      <xsd:simpleType>
        <xsd:restriction base="dms:Text"/>
      </xsd:simpleType>
    </xsd:element>
    <xsd:element name="Owner" ma:index="12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3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4" nillable="true" ma:displayName="Templates" ma:internalName="Templates">
      <xsd:simpleType>
        <xsd:restriction base="dms:Note">
          <xsd:maxLength value="255"/>
        </xsd:restriction>
      </xsd:simpleType>
    </xsd:element>
    <xsd:element name="CultureName" ma:index="15" nillable="true" ma:displayName="Culture Name" ma:internalName="CultureName">
      <xsd:simpleType>
        <xsd:restriction base="dms:Text"/>
      </xsd:simpleType>
    </xsd:element>
    <xsd:element name="AppVersion" ma:index="16" nillable="true" ma:displayName="App Version" ma:internalName="AppVersion">
      <xsd:simpleType>
        <xsd:restriction base="dms:Text"/>
      </xsd:simpleType>
    </xsd:element>
    <xsd:element name="Teachers" ma:index="17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8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19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20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1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2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3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4" nillable="true" ma:displayName="Is Collaboration Space Locked" ma:internalName="Is_Collaboration_Space_Locked">
      <xsd:simpleType>
        <xsd:restriction base="dms:Boolean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6fa1-2baf-4dc8-b045-17661954248f" elementFormDefault="qualified">
    <xsd:import namespace="http://schemas.microsoft.com/office/2006/documentManagement/types"/>
    <xsd:import namespace="http://schemas.microsoft.com/office/infopath/2007/PartnerControls"/>
    <xsd:element name="SharedWithUsers" ma:index="25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7" nillable="true" ma:displayName="Геш підказки про спільний доступ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37E0A-D830-405A-9A35-6C8EE6CC00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2AD352-82F8-4ECA-AFF9-E77FB8B21E63}">
  <ds:schemaRefs>
    <ds:schemaRef ds:uri="http://schemas.microsoft.com/office/2006/metadata/properties"/>
    <ds:schemaRef ds:uri="http://schemas.microsoft.com/office/infopath/2007/PartnerControls"/>
    <ds:schemaRef ds:uri="cf5e74a1-cbd9-4a77-997c-8b56d7e90708"/>
  </ds:schemaRefs>
</ds:datastoreItem>
</file>

<file path=customXml/itemProps3.xml><?xml version="1.0" encoding="utf-8"?>
<ds:datastoreItem xmlns:ds="http://schemas.openxmlformats.org/officeDocument/2006/customXml" ds:itemID="{35E2F5BE-AB6B-4164-8525-EFA22210C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e74a1-cbd9-4a77-997c-8b56d7e90708"/>
    <ds:schemaRef ds:uri="d5ee6fa1-2baf-4dc8-b045-176619542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858026-14CC-42A0-956E-B111BF9DF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 на вченої раді Дніпропетровського національного університету</vt:lpstr>
    </vt:vector>
  </TitlesOfParts>
  <Company>PITO FRANCE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 на вченої раді Дніпропетровського національного університету</dc:title>
  <dc:subject/>
  <dc:creator>Сергей Чернецкий</dc:creator>
  <cp:keywords/>
  <cp:lastModifiedBy>Admin</cp:lastModifiedBy>
  <cp:revision>61</cp:revision>
  <cp:lastPrinted>2020-10-21T10:35:00Z</cp:lastPrinted>
  <dcterms:created xsi:type="dcterms:W3CDTF">2020-10-21T04:15:00Z</dcterms:created>
  <dcterms:modified xsi:type="dcterms:W3CDTF">2020-11-23T10:55:00Z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0x0101001B0AB2D50F1FE74ABEB8BCAED24F8A66</vt:lpwstr>
  </property>
</Properties>
</file>